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29A4" w14:textId="77777777" w:rsidR="00A2402C" w:rsidRDefault="004651CB" w:rsidP="004651CB">
      <w:pPr>
        <w:pBdr>
          <w:bottom w:val="single" w:sz="6" w:space="1" w:color="auto"/>
        </w:pBd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                                                       </w:t>
      </w:r>
    </w:p>
    <w:p w14:paraId="020369D0" w14:textId="7C08B7FB" w:rsidR="005065BA" w:rsidRDefault="00E96417" w:rsidP="004651CB">
      <w:pPr>
        <w:pBdr>
          <w:bottom w:val="single" w:sz="6" w:space="1" w:color="auto"/>
        </w:pBd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                                     </w:t>
      </w:r>
      <w:r w:rsidR="0024441B">
        <w:rPr>
          <w:rFonts w:eastAsiaTheme="minorEastAsia" w:cstheme="minorHAnsi"/>
          <w:color w:val="252C33"/>
          <w:shd w:val="clear" w:color="auto" w:fill="FFFFFF"/>
        </w:rPr>
        <w:t xml:space="preserve">          </w:t>
      </w:r>
      <w:r>
        <w:rPr>
          <w:rFonts w:eastAsiaTheme="minorEastAsia" w:cstheme="minorHAnsi"/>
          <w:color w:val="252C33"/>
          <w:shd w:val="clear" w:color="auto" w:fill="FFFFFF"/>
        </w:rPr>
        <w:t xml:space="preserve"> </w:t>
      </w:r>
      <w:r w:rsidR="0024441B">
        <w:rPr>
          <w:rFonts w:eastAsiaTheme="minorEastAsia" w:cstheme="minorHAnsi"/>
          <w:color w:val="252C33"/>
          <w:shd w:val="clear" w:color="auto" w:fill="FFFFFF"/>
        </w:rPr>
        <w:t xml:space="preserve">ΔΕΛΤΙΟ ΤΥΠΟΥ - </w:t>
      </w:r>
      <w:r w:rsidR="004651CB">
        <w:rPr>
          <w:rFonts w:eastAsiaTheme="minorEastAsia" w:cstheme="minorHAnsi"/>
          <w:color w:val="252C33"/>
          <w:shd w:val="clear" w:color="auto" w:fill="FFFFFF"/>
        </w:rPr>
        <w:t>Α Ν Α Κ Ο Ι Ν Ω Σ Η       Ε.Α.Α.Λ.Σ</w:t>
      </w:r>
      <w:r>
        <w:rPr>
          <w:rFonts w:eastAsiaTheme="minorEastAsia" w:cstheme="minorHAnsi"/>
          <w:color w:val="252C33"/>
          <w:shd w:val="clear" w:color="auto" w:fill="FFFFFF"/>
        </w:rPr>
        <w:t xml:space="preserve"> </w:t>
      </w:r>
    </w:p>
    <w:p w14:paraId="4744DC45" w14:textId="77777777" w:rsidR="00A2402C" w:rsidRDefault="00A2402C" w:rsidP="004651C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</w:p>
    <w:p w14:paraId="205C352E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Ως Δ.Σ της ΕΑΑΛΣ δηλώνουμε την έντονη ανησυχία μας για</w:t>
      </w:r>
    </w:p>
    <w:p w14:paraId="0C70DC1D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δημοσιεύματα που αναφέρονται στο κόψιμο του έκτακτου μερίσματος</w:t>
      </w:r>
    </w:p>
    <w:p w14:paraId="60B8F310" w14:textId="73147790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>από το ΜΤΝ εν όψει</w:t>
      </w: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της εορταστικής περιόδου.</w:t>
      </w:r>
    </w:p>
    <w:p w14:paraId="3251A54C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Από έγκυρες πηγές μαθαίνουμε ότι μέχρι αυτή τη στιγμή, 13 Δεκεμβρίου δεν</w:t>
      </w:r>
    </w:p>
    <w:p w14:paraId="7C5B2335" w14:textId="056410D8" w:rsidR="0024441B" w:rsidRDefault="0024441B" w:rsidP="0024441B">
      <w:pPr>
        <w:spacing w:after="240" w:line="276" w:lineRule="auto"/>
        <w:ind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               έχει υποβληθεί ο σχετικός φάκελος απ’ την αρμόδια υπηρεσία ΥΕΕΘΑ-ΜΤΝ</w:t>
      </w: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στην </w:t>
      </w:r>
    </w:p>
    <w:p w14:paraId="013F3173" w14:textId="1524F66E" w:rsidR="0024441B" w:rsidRPr="0024441B" w:rsidRDefault="0024441B" w:rsidP="0024441B">
      <w:pPr>
        <w:spacing w:after="240" w:line="276" w:lineRule="auto"/>
        <w:ind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                </w:t>
      </w:r>
      <w:r w:rsidRPr="0024441B">
        <w:rPr>
          <w:rFonts w:eastAsiaTheme="minorEastAsia" w:cstheme="minorHAnsi"/>
          <w:color w:val="252C33"/>
          <w:shd w:val="clear" w:color="auto" w:fill="FFFFFF"/>
        </w:rPr>
        <w:t>Ενιαία Αρχή Πληρωμών και αν δεν γίνει κάτι άμεσα και</w:t>
      </w:r>
    </w:p>
    <w:p w14:paraId="7058BE46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σύντομα δεν αναμένεται να ολοκληρωθεί η διαδικασία απόδοσης του έκτακτου</w:t>
      </w:r>
    </w:p>
    <w:p w14:paraId="178877CC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μερίσματος στους δικαιούχους.</w:t>
      </w:r>
    </w:p>
    <w:p w14:paraId="69688F92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Θυμίζουμε ότι και πέρυσι χρειάστηκε η άμεση παρέμβασή μας στο γραφείο</w:t>
      </w:r>
    </w:p>
    <w:p w14:paraId="6B58B24C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του υπουργού Εθνικής Άμυνας  ώστε να δοθεί με σχετική καθυστέρηση.</w:t>
      </w:r>
    </w:p>
    <w:p w14:paraId="44BCFAC8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Μαθαίνουμε από έγκυρες πηγές στο περιβάλλον του κυρίου υπουργού ότι</w:t>
      </w:r>
    </w:p>
    <w:p w14:paraId="20ED9729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εκπρόσωποι του Μετοχικού Ταμείου Στρατού και της Ένωσης Αποστράτων</w:t>
      </w:r>
    </w:p>
    <w:p w14:paraId="55CCC4D4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Αξιωματικών Στρατού αντιδρούν σε ενδεχόμενο της απόδοσης έκτακτου</w:t>
      </w:r>
    </w:p>
    <w:p w14:paraId="2BA7D70D" w14:textId="40934598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μερίσματος  </w:t>
      </w:r>
      <w:r w:rsidRPr="0024441B">
        <w:rPr>
          <w:rFonts w:eastAsiaTheme="minorEastAsia" w:cstheme="minorHAnsi"/>
          <w:color w:val="252C33"/>
          <w:shd w:val="clear" w:color="auto" w:fill="FFFFFF"/>
        </w:rPr>
        <w:t>απ’</w:t>
      </w:r>
      <w:bookmarkStart w:id="0" w:name="_GoBack"/>
      <w:bookmarkEnd w:id="0"/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το ΜΤΝ και το ΜΤΑ που είναι πλεονασματικά λόγω της</w:t>
      </w:r>
    </w:p>
    <w:p w14:paraId="60F1E5FD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χρηστής διαχείρισης που εφαρμόζουν .</w:t>
      </w:r>
    </w:p>
    <w:p w14:paraId="3B10F3B3" w14:textId="22923E25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Θα είναι ειλικρινά απαράδεκτη μία </w:t>
      </w:r>
      <w:r>
        <w:rPr>
          <w:rFonts w:eastAsiaTheme="minorEastAsia" w:cstheme="minorHAnsi"/>
          <w:color w:val="252C33"/>
          <w:shd w:val="clear" w:color="auto" w:fill="FFFFFF"/>
        </w:rPr>
        <w:t>τέτοια απόφαση στη λογική του ¨</w:t>
      </w:r>
      <w:r w:rsidRPr="0024441B">
        <w:rPr>
          <w:rFonts w:eastAsiaTheme="minorEastAsia" w:cstheme="minorHAnsi"/>
          <w:color w:val="252C33"/>
          <w:shd w:val="clear" w:color="auto" w:fill="FFFFFF"/>
        </w:rPr>
        <w:t>να ψοφήσει η</w:t>
      </w:r>
    </w:p>
    <w:p w14:paraId="1461FD3C" w14:textId="47239152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κατσίκα του γείτονα¨ </w:t>
      </w: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όταν το ΜΤΣ προφανώς αδυνατεί να εκπληρώσει τις</w:t>
      </w:r>
    </w:p>
    <w:p w14:paraId="0E3CAD28" w14:textId="3A8AC889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δεσμεύσεις του έναντι των μετόχων του </w:t>
      </w:r>
      <w:r>
        <w:rPr>
          <w:rFonts w:eastAsiaTheme="minorEastAsia" w:cstheme="minorHAnsi"/>
          <w:color w:val="252C33"/>
          <w:shd w:val="clear" w:color="auto" w:fill="FFFFFF"/>
        </w:rPr>
        <w:t>,</w:t>
      </w:r>
      <w:r w:rsidRPr="0024441B">
        <w:rPr>
          <w:rFonts w:eastAsiaTheme="minorEastAsia" w:cstheme="minorHAnsi"/>
          <w:color w:val="252C33"/>
          <w:shd w:val="clear" w:color="auto" w:fill="FFFFFF"/>
        </w:rPr>
        <w:t>ενώ αντιθέτως τόσο το ΜΤΝ όσο και</w:t>
      </w:r>
    </w:p>
    <w:p w14:paraId="48CBA083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το ΜΤΑ αν και υπέστησαν ,μόνο αυτά ,τεράστιο τσεκούρι από το σύστημα</w:t>
      </w:r>
    </w:p>
    <w:p w14:paraId="46D99848" w14:textId="6F3650CE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χρηματοδότησης κρατικού χρέους </w:t>
      </w:r>
      <w:proofErr w:type="spellStart"/>
      <w:r w:rsidRPr="0024441B">
        <w:rPr>
          <w:rFonts w:eastAsiaTheme="minorEastAsia" w:cstheme="minorHAnsi"/>
          <w:color w:val="252C33"/>
          <w:shd w:val="clear" w:color="auto" w:fill="FFFFFF"/>
        </w:rPr>
        <w:t>psi</w:t>
      </w:r>
      <w:proofErr w:type="spellEnd"/>
      <w:r w:rsidRPr="0024441B">
        <w:rPr>
          <w:rFonts w:eastAsiaTheme="minorEastAsia" w:cstheme="minorHAnsi"/>
          <w:color w:val="252C33"/>
          <w:shd w:val="clear" w:color="auto" w:fill="FFFFFF"/>
        </w:rPr>
        <w:t xml:space="preserve">,( 65 εκατομμύρια </w:t>
      </w:r>
      <w:r w:rsidRPr="0024441B">
        <w:rPr>
          <w:rFonts w:eastAsiaTheme="minorEastAsia" w:cstheme="minorHAnsi"/>
          <w:color w:val="252C33"/>
          <w:shd w:val="clear" w:color="auto" w:fill="FFFFFF"/>
        </w:rPr>
        <w:t>κλάπηκαν</w:t>
      </w: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από το</w:t>
      </w:r>
    </w:p>
    <w:p w14:paraId="24B3E211" w14:textId="5A6363D9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ΜΤΝ) </w:t>
      </w:r>
      <w:r w:rsidRPr="0024441B">
        <w:rPr>
          <w:rFonts w:eastAsiaTheme="minorEastAsia" w:cstheme="minorHAnsi"/>
          <w:color w:val="252C33"/>
          <w:shd w:val="clear" w:color="auto" w:fill="FFFFFF"/>
        </w:rPr>
        <w:t>καταφέρανε</w:t>
      </w: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εν τούτης με νοικοκυρεμένη και χρηστή διαχείριση να είναι</w:t>
      </w:r>
    </w:p>
    <w:p w14:paraId="23F46CD6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σήμερα υπέρ πλεονασματικά !!</w:t>
      </w:r>
    </w:p>
    <w:p w14:paraId="73000C3B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Καλούμε την κυβέρνηση και προσωπικά των πρωθυπουργό της χώρας</w:t>
      </w:r>
    </w:p>
    <w:p w14:paraId="63E22001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Κυριάκο Μητσοτάκη  να πάρουν τη σωστή απόφαση γιατί πραγματικά</w:t>
      </w:r>
    </w:p>
    <w:p w14:paraId="74F2A7D8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εκατοντάδες χιλιάδες απόστρατοι του  Πολεμικού Ναυτικού της Πολεμικής</w:t>
      </w:r>
    </w:p>
    <w:p w14:paraId="1C1DEF60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Αεροπορίας και του Λιμενικού Σώματος έχουμε φτάσει στα όρια της</w:t>
      </w:r>
    </w:p>
    <w:p w14:paraId="4374EA8D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καθημερινής επιβίωσης!!</w:t>
      </w:r>
    </w:p>
    <w:p w14:paraId="7756F14B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Μετά δε και το τσεκούρωμα από τα μνημόνια λειτουργούμε υπό την δαμόκλειο</w:t>
      </w:r>
    </w:p>
    <w:p w14:paraId="5D73D4C9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σπάθη της Έκτακτης Εισφοράς Αλληλεγγύης και της Προσωπικής διαφοράς</w:t>
      </w:r>
    </w:p>
    <w:p w14:paraId="3FB71DAD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που έχουν εξαφανίσει στην πράξη κάθε δυνατότητα αύξησης όλα αυτά τα</w:t>
      </w:r>
    </w:p>
    <w:p w14:paraId="6EFA5CF2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χρόνια!</w:t>
      </w:r>
    </w:p>
    <w:p w14:paraId="15CCADB9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Η μόνη παροχή στην οποία προσδοκάμε πλέον για να καλύψουμε τις</w:t>
      </w:r>
    </w:p>
    <w:p w14:paraId="683144C8" w14:textId="10438C18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 xml:space="preserve">αυξημένες οικονομικές μας ανάγκες, είναι η παροχή έκτακτου επιδόματος </w:t>
      </w:r>
      <w:r w:rsidRPr="0024441B">
        <w:rPr>
          <w:rFonts w:eastAsiaTheme="minorEastAsia" w:cstheme="minorHAnsi"/>
          <w:color w:val="252C33"/>
          <w:shd w:val="clear" w:color="auto" w:fill="FFFFFF"/>
        </w:rPr>
        <w:t>υπό</w:t>
      </w:r>
    </w:p>
    <w:p w14:paraId="45289DCC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την μορφή μερίσματος από το Μ.Τ.Ν. και συμφώνα με την διάταξη του</w:t>
      </w:r>
    </w:p>
    <w:p w14:paraId="423A7F97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άρθρου 61 του ν.5481/32 που αναφέρεται στο διανεμητικό σύστημα</w:t>
      </w:r>
    </w:p>
    <w:p w14:paraId="593D8D95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ασφάλισης.</w:t>
      </w:r>
    </w:p>
    <w:p w14:paraId="296D8325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Αν τελικά εισακουστούν οι κακοί συμβουλάτορες του υπουργού Εθνικής</w:t>
      </w:r>
    </w:p>
    <w:p w14:paraId="694CD923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Άμυνας  δηλώνουμε ότι θα αντιδράσουμε άμεσα και δυναμικά για την</w:t>
      </w:r>
    </w:p>
    <w:p w14:paraId="4433047B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υπεράσπιση των χιλιάδων συναδέλφων μας!!!</w:t>
      </w:r>
    </w:p>
    <w:p w14:paraId="743FCAAE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lastRenderedPageBreak/>
        <w:t xml:space="preserve">Καλούμε την Ε.Α.Α.Ν και Ε.Α.Α.Α για κοινή </w:t>
      </w:r>
      <w:proofErr w:type="spellStart"/>
      <w:r w:rsidRPr="0024441B">
        <w:rPr>
          <w:rFonts w:eastAsiaTheme="minorEastAsia" w:cstheme="minorHAnsi"/>
          <w:color w:val="252C33"/>
          <w:shd w:val="clear" w:color="auto" w:fill="FFFFFF"/>
        </w:rPr>
        <w:t>συστράτευση</w:t>
      </w:r>
      <w:proofErr w:type="spellEnd"/>
      <w:r w:rsidRPr="0024441B">
        <w:rPr>
          <w:rFonts w:eastAsiaTheme="minorEastAsia" w:cstheme="minorHAnsi"/>
          <w:color w:val="252C33"/>
          <w:shd w:val="clear" w:color="auto" w:fill="FFFFFF"/>
        </w:rPr>
        <w:t xml:space="preserve"> και αντίδραση προς</w:t>
      </w:r>
    </w:p>
    <w:p w14:paraId="4E4F79E9" w14:textId="77777777" w:rsid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διατήρηση ενός κεκτημένου που δικαιούμαστε.</w:t>
      </w:r>
    </w:p>
    <w:p w14:paraId="76616D28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</w:p>
    <w:p w14:paraId="5A04AD7E" w14:textId="77777777" w:rsid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Έως εδώ η κοροϊδία και αδιαφορία!!!</w:t>
      </w:r>
    </w:p>
    <w:p w14:paraId="0A6240ED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</w:p>
    <w:p w14:paraId="0080B06A" w14:textId="77777777" w:rsidR="0024441B" w:rsidRPr="0024441B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Ας πάψουν επιτέλους να μας θεωρούν ΔΕΔΟΜΕΝΟΥΣ γιατί θα είναι οι</w:t>
      </w:r>
    </w:p>
    <w:p w14:paraId="37C32AFE" w14:textId="63FC8CBA" w:rsidR="00A2402C" w:rsidRDefault="0024441B" w:rsidP="0024441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 w:rsidRPr="0024441B">
        <w:rPr>
          <w:rFonts w:eastAsiaTheme="minorEastAsia" w:cstheme="minorHAnsi"/>
          <w:color w:val="252C33"/>
          <w:shd w:val="clear" w:color="auto" w:fill="FFFFFF"/>
        </w:rPr>
        <w:t>ΔΕΔΟΜΕΝΟΙ αυτοί που θα τους εκπλήξουν Σύντομα!!!</w:t>
      </w:r>
    </w:p>
    <w:p w14:paraId="1695C067" w14:textId="2C68359F" w:rsidR="004651CB" w:rsidRPr="005065BA" w:rsidRDefault="004651CB" w:rsidP="004651CB">
      <w:pPr>
        <w:spacing w:after="240" w:line="276" w:lineRule="auto"/>
        <w:ind w:left="720" w:right="227"/>
        <w:contextualSpacing/>
        <w:jc w:val="both"/>
        <w:rPr>
          <w:rFonts w:eastAsiaTheme="minorEastAsia" w:cstheme="minorHAnsi"/>
          <w:color w:val="252C33"/>
          <w:shd w:val="clear" w:color="auto" w:fill="FFFFFF"/>
        </w:rPr>
      </w:pPr>
      <w:r>
        <w:rPr>
          <w:rFonts w:eastAsiaTheme="minorEastAsia" w:cstheme="minorHAnsi"/>
          <w:color w:val="252C33"/>
          <w:shd w:val="clear" w:color="auto" w:fill="FFFFFF"/>
        </w:rPr>
        <w:t xml:space="preserve">                                                     </w:t>
      </w:r>
    </w:p>
    <w:p w14:paraId="6125B1C3" w14:textId="6FF687E5" w:rsidR="0007007C" w:rsidRDefault="0007007C" w:rsidP="001105D9">
      <w:pPr>
        <w:spacing w:before="100" w:beforeAutospacing="1" w:after="100" w:afterAutospacing="1" w:line="240" w:lineRule="auto"/>
        <w:outlineLvl w:val="0"/>
        <w:rPr>
          <w:color w:val="050505"/>
          <w:sz w:val="27"/>
          <w:szCs w:val="27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 wp14:anchorId="5FC85892" wp14:editId="1AD8B797">
            <wp:extent cx="6019800" cy="1905000"/>
            <wp:effectExtent l="0" t="0" r="0" b="0"/>
            <wp:docPr id="3" name="Εικόνα 3" descr="C:\Users\EAALS - PC\Downloads\eaals ypograf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0754" cy="19053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9930D4" w14:textId="77777777" w:rsidR="0007007C" w:rsidRPr="0007007C" w:rsidRDefault="0007007C" w:rsidP="001105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l-GR"/>
        </w:rPr>
      </w:pPr>
    </w:p>
    <w:p w14:paraId="2E8B481F" w14:textId="5857E204" w:rsidR="001105D9" w:rsidRPr="001105D9" w:rsidRDefault="001105D9" w:rsidP="001105D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A331E4" w14:textId="77777777" w:rsidR="001105D9" w:rsidRPr="001105D9" w:rsidRDefault="001105D9"/>
    <w:sectPr w:rsidR="001105D9" w:rsidRPr="001105D9" w:rsidSect="001C748B">
      <w:headerReference w:type="default" r:id="rId8"/>
      <w:footerReference w:type="default" r:id="rId9"/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311A" w14:textId="77777777" w:rsidR="00EB2DEE" w:rsidRDefault="00EB2DEE" w:rsidP="001C748B">
      <w:pPr>
        <w:spacing w:after="0" w:line="240" w:lineRule="auto"/>
      </w:pPr>
      <w:r>
        <w:separator/>
      </w:r>
    </w:p>
  </w:endnote>
  <w:endnote w:type="continuationSeparator" w:id="0">
    <w:p w14:paraId="2DB199FF" w14:textId="77777777" w:rsidR="00EB2DEE" w:rsidRDefault="00EB2DEE" w:rsidP="001C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3B8D" w14:textId="752040AC" w:rsidR="001C748B" w:rsidRDefault="001C748B">
    <w:pPr>
      <w:pStyle w:val="a4"/>
    </w:pPr>
    <w:r>
      <w:rPr>
        <w:noProof/>
        <w:lang w:eastAsia="el-GR"/>
      </w:rPr>
      <w:drawing>
        <wp:inline distT="0" distB="0" distL="0" distR="0" wp14:anchorId="715DFC6B" wp14:editId="19945D22">
          <wp:extent cx="7199630" cy="641350"/>
          <wp:effectExtent l="0" t="0" r="1270" b="635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BAF5" w14:textId="77777777" w:rsidR="00EB2DEE" w:rsidRDefault="00EB2DEE" w:rsidP="001C748B">
      <w:pPr>
        <w:spacing w:after="0" w:line="240" w:lineRule="auto"/>
      </w:pPr>
      <w:r>
        <w:separator/>
      </w:r>
    </w:p>
  </w:footnote>
  <w:footnote w:type="continuationSeparator" w:id="0">
    <w:p w14:paraId="6405EFB3" w14:textId="77777777" w:rsidR="00EB2DEE" w:rsidRDefault="00EB2DEE" w:rsidP="001C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19B0" w14:textId="14A8FAF5" w:rsidR="001C748B" w:rsidRDefault="001C748B" w:rsidP="001C748B">
    <w:pPr>
      <w:pStyle w:val="a3"/>
    </w:pPr>
    <w:r>
      <w:rPr>
        <w:noProof/>
        <w:lang w:eastAsia="el-GR"/>
      </w:rPr>
      <w:drawing>
        <wp:inline distT="0" distB="0" distL="0" distR="0" wp14:anchorId="31B0422D" wp14:editId="3B2CAFBB">
          <wp:extent cx="7193915" cy="772466"/>
          <wp:effectExtent l="0" t="0" r="0" b="889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023" cy="79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8B"/>
    <w:rsid w:val="0007007C"/>
    <w:rsid w:val="000850B9"/>
    <w:rsid w:val="0008645B"/>
    <w:rsid w:val="00097522"/>
    <w:rsid w:val="00104260"/>
    <w:rsid w:val="001105D9"/>
    <w:rsid w:val="001C748B"/>
    <w:rsid w:val="002277AC"/>
    <w:rsid w:val="0024441B"/>
    <w:rsid w:val="0030526D"/>
    <w:rsid w:val="00425C82"/>
    <w:rsid w:val="004651CB"/>
    <w:rsid w:val="004A0825"/>
    <w:rsid w:val="004C11DA"/>
    <w:rsid w:val="005065BA"/>
    <w:rsid w:val="00530FD7"/>
    <w:rsid w:val="00571686"/>
    <w:rsid w:val="00577350"/>
    <w:rsid w:val="005C6908"/>
    <w:rsid w:val="00644CEF"/>
    <w:rsid w:val="006F2933"/>
    <w:rsid w:val="007C3ED3"/>
    <w:rsid w:val="007D7842"/>
    <w:rsid w:val="008323B8"/>
    <w:rsid w:val="00852092"/>
    <w:rsid w:val="009D3237"/>
    <w:rsid w:val="009D4A38"/>
    <w:rsid w:val="00A2402C"/>
    <w:rsid w:val="00A52C56"/>
    <w:rsid w:val="00B81D82"/>
    <w:rsid w:val="00C060BE"/>
    <w:rsid w:val="00D67FED"/>
    <w:rsid w:val="00DC76E3"/>
    <w:rsid w:val="00E028A1"/>
    <w:rsid w:val="00E64A8F"/>
    <w:rsid w:val="00E96417"/>
    <w:rsid w:val="00EB2DEE"/>
    <w:rsid w:val="00EF2E35"/>
    <w:rsid w:val="00EF35CC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8BC2"/>
  <w15:chartTrackingRefBased/>
  <w15:docId w15:val="{FAC04948-76C0-4767-BA1D-B0DE2A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748B"/>
  </w:style>
  <w:style w:type="paragraph" w:styleId="a4">
    <w:name w:val="footer"/>
    <w:basedOn w:val="a"/>
    <w:link w:val="Char0"/>
    <w:uiPriority w:val="99"/>
    <w:unhideWhenUsed/>
    <w:rsid w:val="001C74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748B"/>
  </w:style>
  <w:style w:type="character" w:customStyle="1" w:styleId="1Char">
    <w:name w:val="Επικεφαλίδα 1 Char"/>
    <w:basedOn w:val="a0"/>
    <w:link w:val="1"/>
    <w:uiPriority w:val="9"/>
    <w:rsid w:val="0007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6F293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F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F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F0F9-5F2A-49BF-864A-4981A510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Γκιουρτζίδης</dc:creator>
  <cp:keywords/>
  <dc:description/>
  <cp:lastModifiedBy>User</cp:lastModifiedBy>
  <cp:revision>2</cp:revision>
  <cp:lastPrinted>2024-07-08T09:10:00Z</cp:lastPrinted>
  <dcterms:created xsi:type="dcterms:W3CDTF">2024-12-13T13:17:00Z</dcterms:created>
  <dcterms:modified xsi:type="dcterms:W3CDTF">2024-12-13T13:17:00Z</dcterms:modified>
</cp:coreProperties>
</file>