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70C31" w14:textId="534C2E28" w:rsidR="00675166" w:rsidRPr="00C672AE" w:rsidRDefault="00675166" w:rsidP="00C672AE">
      <w:pPr>
        <w:jc w:val="both"/>
        <w:rPr>
          <w:b/>
          <w:bCs/>
          <w:sz w:val="28"/>
          <w:szCs w:val="28"/>
        </w:rPr>
      </w:pPr>
    </w:p>
    <w:p w14:paraId="193B6F85" w14:textId="77777777" w:rsidR="00675166" w:rsidRPr="007645C4" w:rsidRDefault="00675166" w:rsidP="00C672AE">
      <w:pPr>
        <w:jc w:val="center"/>
        <w:rPr>
          <w:sz w:val="28"/>
          <w:szCs w:val="28"/>
        </w:rPr>
      </w:pPr>
      <w:r w:rsidRPr="007645C4">
        <w:rPr>
          <w:sz w:val="28"/>
          <w:szCs w:val="28"/>
        </w:rPr>
        <w:t>ΔΙΚΗΓΟΡΙΚΟ ΓΡΑΦΕΙΟ</w:t>
      </w:r>
    </w:p>
    <w:p w14:paraId="1832123E" w14:textId="77777777" w:rsidR="00675166" w:rsidRPr="007645C4" w:rsidRDefault="00675166" w:rsidP="00C672AE">
      <w:pPr>
        <w:jc w:val="center"/>
        <w:rPr>
          <w:sz w:val="28"/>
          <w:szCs w:val="28"/>
        </w:rPr>
      </w:pPr>
      <w:r w:rsidRPr="007645C4">
        <w:rPr>
          <w:sz w:val="28"/>
          <w:szCs w:val="28"/>
        </w:rPr>
        <w:t>ΝΙΚΗΤΑ Ι. ΚΑΛΟΓΙΑΝΝΑΚΗ</w:t>
      </w:r>
    </w:p>
    <w:p w14:paraId="1B552E4B" w14:textId="287E95A4" w:rsidR="00675166" w:rsidRPr="007645C4" w:rsidRDefault="00675166" w:rsidP="007645C4">
      <w:pPr>
        <w:jc w:val="center"/>
        <w:rPr>
          <w:sz w:val="28"/>
          <w:szCs w:val="28"/>
        </w:rPr>
      </w:pPr>
      <w:r w:rsidRPr="007645C4">
        <w:rPr>
          <w:sz w:val="28"/>
          <w:szCs w:val="28"/>
        </w:rPr>
        <w:t>ΔΙΚΗΓΟΡΟΥ ΠΑΡ’ ΑΡΕΙΩ ΠΑΓΩ</w:t>
      </w:r>
    </w:p>
    <w:p w14:paraId="2DDDBB41" w14:textId="77777777" w:rsidR="00675166" w:rsidRPr="007645C4" w:rsidRDefault="00675166" w:rsidP="00C672AE">
      <w:pPr>
        <w:jc w:val="center"/>
        <w:rPr>
          <w:sz w:val="28"/>
          <w:szCs w:val="28"/>
        </w:rPr>
      </w:pPr>
      <w:r w:rsidRPr="007645C4">
        <w:rPr>
          <w:sz w:val="28"/>
          <w:szCs w:val="28"/>
        </w:rPr>
        <w:t>ΘΕΜΙΣΤΟΚΛΕΟΥΣ 33 &amp; ΣΟΛΩΝΟΣ</w:t>
      </w:r>
    </w:p>
    <w:p w14:paraId="2E657572" w14:textId="77777777" w:rsidR="00675166" w:rsidRPr="007645C4" w:rsidRDefault="00675166" w:rsidP="00C672AE">
      <w:pPr>
        <w:jc w:val="center"/>
        <w:rPr>
          <w:sz w:val="28"/>
          <w:szCs w:val="28"/>
        </w:rPr>
      </w:pPr>
      <w:r w:rsidRPr="007645C4">
        <w:rPr>
          <w:sz w:val="28"/>
          <w:szCs w:val="28"/>
        </w:rPr>
        <w:t>Τ.Κ 10677- ΑΘΗΝΑ .</w:t>
      </w:r>
    </w:p>
    <w:p w14:paraId="05575F2C" w14:textId="77777777" w:rsidR="00675166" w:rsidRPr="007645C4" w:rsidRDefault="00675166" w:rsidP="00C672AE">
      <w:pPr>
        <w:jc w:val="center"/>
        <w:rPr>
          <w:sz w:val="28"/>
          <w:szCs w:val="28"/>
          <w:lang w:val="en-US"/>
        </w:rPr>
      </w:pPr>
      <w:r w:rsidRPr="007645C4">
        <w:rPr>
          <w:sz w:val="28"/>
          <w:szCs w:val="28"/>
        </w:rPr>
        <w:t>ΤΗΛ</w:t>
      </w:r>
      <w:r w:rsidRPr="007645C4">
        <w:rPr>
          <w:sz w:val="28"/>
          <w:szCs w:val="28"/>
          <w:lang w:val="en-US"/>
        </w:rPr>
        <w:t>. 6976809100 - 210 3826582-2114075029</w:t>
      </w:r>
    </w:p>
    <w:p w14:paraId="03EADCC7" w14:textId="77777777" w:rsidR="00675166" w:rsidRPr="00C672AE" w:rsidRDefault="00675166" w:rsidP="00C672AE">
      <w:pPr>
        <w:jc w:val="center"/>
        <w:rPr>
          <w:b/>
          <w:sz w:val="28"/>
          <w:szCs w:val="28"/>
          <w:lang w:val="en-US"/>
        </w:rPr>
      </w:pPr>
      <w:r w:rsidRPr="00C672AE">
        <w:rPr>
          <w:b/>
          <w:bCs/>
          <w:sz w:val="28"/>
          <w:szCs w:val="28"/>
          <w:lang w:val="en-US"/>
        </w:rPr>
        <w:t xml:space="preserve">email: </w:t>
      </w:r>
      <w:hyperlink r:id="rId6" w:history="1">
        <w:r w:rsidRPr="00C672AE">
          <w:rPr>
            <w:rStyle w:val="-"/>
            <w:b/>
            <w:bCs/>
            <w:sz w:val="28"/>
            <w:szCs w:val="28"/>
            <w:lang w:val="en-US"/>
          </w:rPr>
          <w:t>nomosnikitas@gmail.com</w:t>
        </w:r>
      </w:hyperlink>
    </w:p>
    <w:p w14:paraId="64245DD6" w14:textId="77777777" w:rsidR="00675166" w:rsidRPr="00C672AE" w:rsidRDefault="00675166" w:rsidP="00C672AE">
      <w:pPr>
        <w:jc w:val="center"/>
        <w:rPr>
          <w:sz w:val="28"/>
          <w:szCs w:val="28"/>
          <w:lang w:val="en-US"/>
        </w:rPr>
      </w:pPr>
    </w:p>
    <w:p w14:paraId="6230C6A3" w14:textId="77777777" w:rsidR="00675166" w:rsidRPr="00C672AE" w:rsidRDefault="00675166" w:rsidP="00C672AE">
      <w:pPr>
        <w:jc w:val="center"/>
        <w:rPr>
          <w:b/>
          <w:sz w:val="28"/>
          <w:szCs w:val="28"/>
          <w:u w:val="single"/>
          <w:lang w:val="en-US"/>
        </w:rPr>
      </w:pPr>
      <w:r w:rsidRPr="00C672AE">
        <w:rPr>
          <w:b/>
          <w:sz w:val="28"/>
          <w:szCs w:val="28"/>
          <w:u w:val="single"/>
        </w:rPr>
        <w:t>ΠΡΟΣ</w:t>
      </w:r>
    </w:p>
    <w:p w14:paraId="04414AA3" w14:textId="77777777" w:rsidR="00675166" w:rsidRPr="00C672AE" w:rsidRDefault="00675166" w:rsidP="00C672AE">
      <w:pPr>
        <w:jc w:val="center"/>
        <w:rPr>
          <w:b/>
          <w:bCs/>
          <w:sz w:val="28"/>
          <w:szCs w:val="28"/>
          <w:u w:val="single"/>
        </w:rPr>
      </w:pPr>
      <w:r w:rsidRPr="00C672AE">
        <w:rPr>
          <w:b/>
          <w:sz w:val="28"/>
          <w:szCs w:val="28"/>
          <w:u w:val="single"/>
        </w:rPr>
        <w:t>ΤΟΥΣ ΣΥΝΔΕΣΜΟΥΣ ΑΠΟΣΤΡΑΤΩΝ ΣΩΜΑΤΩΝ ΑΣΦΑΛΕΙΑΣ</w:t>
      </w:r>
    </w:p>
    <w:p w14:paraId="57D90683" w14:textId="77777777" w:rsidR="00675166" w:rsidRPr="00C672AE" w:rsidRDefault="00675166" w:rsidP="00C672AE">
      <w:pPr>
        <w:jc w:val="center"/>
        <w:rPr>
          <w:b/>
          <w:bCs/>
          <w:sz w:val="28"/>
          <w:szCs w:val="28"/>
        </w:rPr>
      </w:pPr>
    </w:p>
    <w:p w14:paraId="3BDBAB61" w14:textId="77777777" w:rsidR="00675166" w:rsidRPr="00C672AE" w:rsidRDefault="00675166" w:rsidP="00C672AE">
      <w:pPr>
        <w:jc w:val="both"/>
        <w:rPr>
          <w:b/>
          <w:bCs/>
          <w:sz w:val="28"/>
          <w:szCs w:val="28"/>
          <w:u w:val="single"/>
        </w:rPr>
      </w:pPr>
      <w:r w:rsidRPr="00C672AE">
        <w:rPr>
          <w:b/>
          <w:sz w:val="28"/>
          <w:szCs w:val="28"/>
          <w:u w:val="single"/>
        </w:rPr>
        <w:t xml:space="preserve"> </w:t>
      </w:r>
    </w:p>
    <w:p w14:paraId="754A6F44" w14:textId="77777777" w:rsidR="00675166" w:rsidRPr="00C672AE" w:rsidRDefault="00675166" w:rsidP="00C672AE">
      <w:pPr>
        <w:jc w:val="both"/>
        <w:rPr>
          <w:b/>
          <w:bCs/>
          <w:sz w:val="28"/>
          <w:szCs w:val="28"/>
        </w:rPr>
      </w:pPr>
    </w:p>
    <w:p w14:paraId="439B8B66" w14:textId="307CE427" w:rsidR="00675166" w:rsidRPr="0046326D" w:rsidRDefault="00675166" w:rsidP="00C672AE">
      <w:pPr>
        <w:jc w:val="both"/>
        <w:rPr>
          <w:sz w:val="28"/>
          <w:szCs w:val="28"/>
        </w:rPr>
      </w:pPr>
      <w:r w:rsidRPr="0046326D">
        <w:rPr>
          <w:b/>
          <w:bCs/>
          <w:sz w:val="28"/>
          <w:szCs w:val="28"/>
        </w:rPr>
        <w:t>ΘΕΜΑ:</w:t>
      </w:r>
      <w:r w:rsidRPr="00C672AE">
        <w:rPr>
          <w:sz w:val="28"/>
          <w:szCs w:val="28"/>
        </w:rPr>
        <w:t xml:space="preserve"> </w:t>
      </w:r>
      <w:r w:rsidRPr="0046326D">
        <w:rPr>
          <w:b/>
          <w:bCs/>
          <w:sz w:val="28"/>
          <w:szCs w:val="28"/>
        </w:rPr>
        <w:t>«Πρόταση   Άμεσης Κατάθεσης  Αγωγών</w:t>
      </w:r>
      <w:r w:rsidRPr="0046326D">
        <w:rPr>
          <w:color w:val="231F20"/>
          <w:sz w:val="28"/>
          <w:szCs w:val="28"/>
          <w:lang w:eastAsia="el-GR"/>
        </w:rPr>
        <w:t xml:space="preserve">,  </w:t>
      </w:r>
      <w:r w:rsidRPr="007645C4">
        <w:rPr>
          <w:b/>
          <w:bCs/>
          <w:color w:val="231F20"/>
          <w:sz w:val="28"/>
          <w:szCs w:val="28"/>
          <w:u w:val="single"/>
          <w:lang w:eastAsia="el-GR"/>
        </w:rPr>
        <w:t>περί   Εισφοράς Αλληλεγγύης Συνταξιούχων (Ε.Α.Σ),</w:t>
      </w:r>
      <w:r w:rsidRPr="0046326D">
        <w:rPr>
          <w:color w:val="231F20"/>
          <w:sz w:val="28"/>
          <w:szCs w:val="28"/>
          <w:lang w:eastAsia="el-GR"/>
        </w:rPr>
        <w:t xml:space="preserve"> </w:t>
      </w:r>
      <w:r w:rsidRPr="0046326D">
        <w:rPr>
          <w:b/>
          <w:bCs/>
          <w:color w:val="231F20"/>
          <w:sz w:val="28"/>
          <w:szCs w:val="28"/>
          <w:lang w:eastAsia="el-GR"/>
        </w:rPr>
        <w:t xml:space="preserve">λόγω </w:t>
      </w:r>
      <w:r w:rsidR="00C672AE" w:rsidRPr="0046326D">
        <w:rPr>
          <w:b/>
          <w:bCs/>
          <w:color w:val="231F20"/>
          <w:sz w:val="28"/>
          <w:szCs w:val="28"/>
          <w:lang w:eastAsia="el-GR"/>
        </w:rPr>
        <w:t xml:space="preserve">επικείμενης </w:t>
      </w:r>
      <w:r w:rsidRPr="0046326D">
        <w:rPr>
          <w:b/>
          <w:bCs/>
          <w:color w:val="231F20"/>
          <w:sz w:val="28"/>
          <w:szCs w:val="28"/>
          <w:lang w:eastAsia="el-GR"/>
        </w:rPr>
        <w:t xml:space="preserve"> έκδοσης </w:t>
      </w:r>
      <w:r w:rsidR="00C672AE" w:rsidRPr="0046326D">
        <w:rPr>
          <w:b/>
          <w:bCs/>
          <w:color w:val="231F20"/>
          <w:sz w:val="28"/>
          <w:szCs w:val="28"/>
          <w:lang w:eastAsia="el-GR"/>
        </w:rPr>
        <w:t xml:space="preserve">σχετικής </w:t>
      </w:r>
      <w:r w:rsidRPr="0046326D">
        <w:rPr>
          <w:b/>
          <w:bCs/>
          <w:color w:val="231F20"/>
          <w:sz w:val="28"/>
          <w:szCs w:val="28"/>
          <w:lang w:eastAsia="el-GR"/>
        </w:rPr>
        <w:t xml:space="preserve">Απόφασης </w:t>
      </w:r>
      <w:r w:rsidR="00C672AE" w:rsidRPr="0046326D">
        <w:rPr>
          <w:b/>
          <w:bCs/>
          <w:color w:val="231F20"/>
          <w:sz w:val="28"/>
          <w:szCs w:val="28"/>
          <w:lang w:eastAsia="el-GR"/>
        </w:rPr>
        <w:t>επί πιλοτικής δίκης</w:t>
      </w:r>
      <w:r w:rsidR="0046326D" w:rsidRPr="0046326D">
        <w:rPr>
          <w:b/>
          <w:bCs/>
          <w:color w:val="231F20"/>
          <w:sz w:val="28"/>
          <w:szCs w:val="28"/>
          <w:lang w:eastAsia="el-GR"/>
        </w:rPr>
        <w:t xml:space="preserve">, </w:t>
      </w:r>
      <w:r w:rsidR="00C672AE" w:rsidRPr="0046326D">
        <w:rPr>
          <w:b/>
          <w:bCs/>
          <w:color w:val="231F20"/>
          <w:sz w:val="28"/>
          <w:szCs w:val="28"/>
          <w:lang w:eastAsia="el-GR"/>
        </w:rPr>
        <w:t xml:space="preserve"> </w:t>
      </w:r>
      <w:r w:rsidRPr="0046326D">
        <w:rPr>
          <w:b/>
          <w:bCs/>
          <w:color w:val="231F20"/>
          <w:sz w:val="28"/>
          <w:szCs w:val="28"/>
          <w:lang w:eastAsia="el-GR"/>
        </w:rPr>
        <w:t xml:space="preserve">από την Ολομέλεια του </w:t>
      </w:r>
      <w:r w:rsidR="0046326D" w:rsidRPr="0046326D">
        <w:rPr>
          <w:b/>
          <w:bCs/>
          <w:color w:val="231F20"/>
          <w:sz w:val="28"/>
          <w:szCs w:val="28"/>
          <w:lang w:eastAsia="el-GR"/>
        </w:rPr>
        <w:t>Ελεγκτικού Συνεδρίου (Ε.Σ)</w:t>
      </w:r>
      <w:r w:rsidRPr="0046326D">
        <w:rPr>
          <w:color w:val="231F20"/>
          <w:sz w:val="28"/>
          <w:szCs w:val="28"/>
          <w:lang w:eastAsia="el-GR"/>
        </w:rPr>
        <w:t xml:space="preserve"> »</w:t>
      </w:r>
    </w:p>
    <w:p w14:paraId="413FA018" w14:textId="77777777" w:rsidR="00675166" w:rsidRPr="0046326D" w:rsidRDefault="00675166" w:rsidP="00C672AE">
      <w:pPr>
        <w:jc w:val="both"/>
        <w:rPr>
          <w:color w:val="231F20"/>
          <w:sz w:val="28"/>
          <w:szCs w:val="28"/>
          <w:lang w:eastAsia="el-GR"/>
        </w:rPr>
      </w:pPr>
    </w:p>
    <w:p w14:paraId="40EDA2F8" w14:textId="77777777" w:rsidR="00675166" w:rsidRPr="00C672AE" w:rsidRDefault="00675166" w:rsidP="00C672AE">
      <w:pPr>
        <w:jc w:val="both"/>
        <w:rPr>
          <w:sz w:val="28"/>
          <w:szCs w:val="28"/>
        </w:rPr>
      </w:pPr>
      <w:r w:rsidRPr="00C672AE">
        <w:rPr>
          <w:sz w:val="28"/>
          <w:szCs w:val="28"/>
        </w:rPr>
        <w:t xml:space="preserve"> </w:t>
      </w:r>
    </w:p>
    <w:p w14:paraId="2F7DC835" w14:textId="3EDA0CCE" w:rsidR="00675166" w:rsidRPr="00674BD2" w:rsidRDefault="00675166" w:rsidP="00C672AE">
      <w:pPr>
        <w:pStyle w:val="Web"/>
        <w:shd w:val="clear" w:color="auto" w:fill="FFFFFF"/>
        <w:spacing w:before="0" w:beforeAutospacing="0" w:after="375" w:afterAutospacing="0"/>
        <w:jc w:val="both"/>
        <w:textAlignment w:val="baseline"/>
        <w:rPr>
          <w:sz w:val="28"/>
          <w:szCs w:val="28"/>
          <w:lang w:val="el-GR"/>
        </w:rPr>
      </w:pPr>
      <w:r w:rsidRPr="00C672AE">
        <w:rPr>
          <w:b/>
          <w:sz w:val="28"/>
          <w:szCs w:val="28"/>
          <w:lang w:val="el-GR"/>
        </w:rPr>
        <w:t>Αγαπητέ μου Πρόεδρε, αγαπητοί  συνάδελφοι</w:t>
      </w:r>
      <w:r w:rsidRPr="00C672AE">
        <w:rPr>
          <w:sz w:val="28"/>
          <w:szCs w:val="28"/>
          <w:lang w:val="el-GR"/>
        </w:rPr>
        <w:t xml:space="preserve"> .</w:t>
      </w:r>
    </w:p>
    <w:p w14:paraId="07766CCD" w14:textId="3C2F07A3" w:rsidR="00675166" w:rsidRPr="00C672AE" w:rsidRDefault="00675166" w:rsidP="00C672AE">
      <w:pPr>
        <w:pStyle w:val="Web"/>
        <w:shd w:val="clear" w:color="auto" w:fill="FFFFFF"/>
        <w:spacing w:before="0" w:beforeAutospacing="0" w:after="375" w:afterAutospacing="0"/>
        <w:ind w:firstLine="720"/>
        <w:jc w:val="both"/>
        <w:textAlignment w:val="baseline"/>
        <w:rPr>
          <w:sz w:val="28"/>
          <w:szCs w:val="28"/>
          <w:lang w:val="el-GR"/>
        </w:rPr>
      </w:pPr>
      <w:r w:rsidRPr="00C672AE">
        <w:rPr>
          <w:sz w:val="28"/>
          <w:szCs w:val="28"/>
          <w:lang w:val="el-GR"/>
        </w:rPr>
        <w:t>Εγώ και οι συνεργάτες μου</w:t>
      </w:r>
      <w:r w:rsidR="00C672AE" w:rsidRPr="00C672AE">
        <w:rPr>
          <w:sz w:val="28"/>
          <w:szCs w:val="28"/>
          <w:lang w:val="el-GR"/>
        </w:rPr>
        <w:t xml:space="preserve">, </w:t>
      </w:r>
      <w:r w:rsidRPr="00C672AE">
        <w:rPr>
          <w:sz w:val="28"/>
          <w:szCs w:val="28"/>
          <w:lang w:val="el-GR"/>
        </w:rPr>
        <w:t xml:space="preserve"> έχουμε την τιμή να σας ενημερώσουμε για τα ακόλουθα ζητήματα, αναφορικά με το αντικείμενο του θέματος:</w:t>
      </w:r>
    </w:p>
    <w:p w14:paraId="6538BC41" w14:textId="17EC2051" w:rsidR="00675166" w:rsidRPr="00C672AE" w:rsidRDefault="00675166" w:rsidP="00C672AE">
      <w:pPr>
        <w:pStyle w:val="Web"/>
        <w:shd w:val="clear" w:color="auto" w:fill="FFFFFF"/>
        <w:spacing w:before="0" w:beforeAutospacing="0" w:after="375" w:afterAutospacing="0"/>
        <w:ind w:firstLine="720"/>
        <w:jc w:val="both"/>
        <w:textAlignment w:val="baseline"/>
        <w:rPr>
          <w:sz w:val="28"/>
          <w:szCs w:val="28"/>
          <w:lang w:val="el-GR"/>
        </w:rPr>
      </w:pPr>
      <w:r w:rsidRPr="00C672AE">
        <w:rPr>
          <w:sz w:val="28"/>
          <w:szCs w:val="28"/>
          <w:lang w:val="el-GR"/>
        </w:rPr>
        <w:t>1.</w:t>
      </w:r>
      <w:r w:rsidRPr="00C672AE">
        <w:rPr>
          <w:b/>
          <w:bCs/>
          <w:sz w:val="28"/>
          <w:szCs w:val="28"/>
          <w:lang w:val="el-GR"/>
        </w:rPr>
        <w:t>Λ</w:t>
      </w:r>
      <w:r w:rsidRPr="00C672AE">
        <w:rPr>
          <w:b/>
          <w:bCs/>
          <w:color w:val="231F20"/>
          <w:sz w:val="28"/>
          <w:szCs w:val="28"/>
          <w:u w:val="single"/>
          <w:lang w:val="el-GR" w:eastAsia="el-GR"/>
        </w:rPr>
        <w:t>όγω</w:t>
      </w:r>
      <w:r w:rsidRPr="00C672AE">
        <w:rPr>
          <w:b/>
          <w:color w:val="231F20"/>
          <w:sz w:val="28"/>
          <w:szCs w:val="28"/>
          <w:u w:val="single"/>
          <w:lang w:val="el-GR" w:eastAsia="el-GR"/>
        </w:rPr>
        <w:t xml:space="preserve"> αναμονής έκδοσης Απόφασης από την Ολομέλεια του Ε.Σ, επί πιλοτικής δίκης, που συζητήθηκε στις 10-06-2026 </w:t>
      </w:r>
      <w:r w:rsidRPr="00C672AE">
        <w:rPr>
          <w:sz w:val="28"/>
          <w:szCs w:val="28"/>
          <w:lang w:val="el-GR"/>
        </w:rPr>
        <w:t xml:space="preserve"> κατόπιν προσφυγής συνταξιούχου του Δημοσίου, στην οποία θα κριθεί νομικό ζήτημα  και ειδικότερα</w:t>
      </w:r>
      <w:r w:rsidR="00C672AE">
        <w:rPr>
          <w:sz w:val="28"/>
          <w:szCs w:val="28"/>
          <w:lang w:val="el-GR"/>
        </w:rPr>
        <w:t xml:space="preserve"> </w:t>
      </w:r>
      <w:r w:rsidR="00C672AE" w:rsidRPr="0046326D">
        <w:rPr>
          <w:b/>
          <w:bCs/>
          <w:sz w:val="28"/>
          <w:szCs w:val="28"/>
          <w:u w:val="single"/>
          <w:lang w:val="el-GR"/>
        </w:rPr>
        <w:t>ΑΝ</w:t>
      </w:r>
      <w:r w:rsidR="00C672AE">
        <w:rPr>
          <w:sz w:val="28"/>
          <w:szCs w:val="28"/>
          <w:lang w:val="el-GR"/>
        </w:rPr>
        <w:t xml:space="preserve"> </w:t>
      </w:r>
      <w:r w:rsidRPr="00C672AE">
        <w:rPr>
          <w:sz w:val="28"/>
          <w:szCs w:val="28"/>
          <w:lang w:val="el-GR"/>
        </w:rPr>
        <w:t xml:space="preserve"> θα συνεχίσει να εφαρμόζεται ο ισχύων σήμερα τρόπος υπολογισμού  </w:t>
      </w:r>
      <w:r w:rsidR="00C672AE">
        <w:rPr>
          <w:sz w:val="28"/>
          <w:szCs w:val="28"/>
          <w:lang w:val="el-GR"/>
        </w:rPr>
        <w:t xml:space="preserve">κράτησης </w:t>
      </w:r>
      <w:r w:rsidRPr="00C672AE">
        <w:rPr>
          <w:sz w:val="28"/>
          <w:szCs w:val="28"/>
          <w:lang w:val="el-GR"/>
        </w:rPr>
        <w:t xml:space="preserve"> της</w:t>
      </w:r>
      <w:r w:rsidRPr="00C672AE">
        <w:rPr>
          <w:b/>
          <w:color w:val="231F20"/>
          <w:sz w:val="28"/>
          <w:szCs w:val="28"/>
          <w:u w:val="single"/>
          <w:lang w:val="el-GR" w:eastAsia="el-GR"/>
        </w:rPr>
        <w:t xml:space="preserve"> Εισφοράς Αλληλεγγύης Συνταξιούχων (Ε.Α.Σ), </w:t>
      </w:r>
      <w:r w:rsidRPr="00C672AE">
        <w:rPr>
          <w:sz w:val="28"/>
          <w:szCs w:val="28"/>
          <w:lang w:val="el-GR"/>
        </w:rPr>
        <w:t xml:space="preserve">ποσοστιαία παρακράτηση </w:t>
      </w:r>
      <w:r w:rsidRPr="00C672AE">
        <w:rPr>
          <w:b/>
          <w:bCs/>
          <w:sz w:val="28"/>
          <w:szCs w:val="28"/>
          <w:lang w:val="el-GR"/>
        </w:rPr>
        <w:t>επί του συνόλου της σύνταξης</w:t>
      </w:r>
      <w:r w:rsidRPr="00C672AE">
        <w:rPr>
          <w:sz w:val="28"/>
          <w:szCs w:val="28"/>
          <w:lang w:val="el-GR"/>
        </w:rPr>
        <w:t xml:space="preserve">,  άνω των 1400€, γεγονός που αντιβαίνει στις  αρχές της ισότητας και της αναλογικότητας </w:t>
      </w:r>
      <w:r w:rsidR="00C672AE" w:rsidRPr="0046326D">
        <w:rPr>
          <w:b/>
          <w:bCs/>
          <w:sz w:val="28"/>
          <w:szCs w:val="28"/>
          <w:u w:val="single"/>
          <w:lang w:val="el-GR"/>
        </w:rPr>
        <w:t>Ή ΑΝ</w:t>
      </w:r>
      <w:r w:rsidRPr="00C672AE">
        <w:rPr>
          <w:sz w:val="28"/>
          <w:szCs w:val="28"/>
          <w:lang w:val="el-GR"/>
        </w:rPr>
        <w:t xml:space="preserve"> θα πρέπει </w:t>
      </w:r>
      <w:r w:rsidRPr="00C672AE">
        <w:rPr>
          <w:b/>
          <w:bCs/>
          <w:sz w:val="28"/>
          <w:szCs w:val="28"/>
          <w:lang w:val="el-GR"/>
        </w:rPr>
        <w:t>να επιβάλλεται</w:t>
      </w:r>
      <w:r w:rsidRPr="00C672AE">
        <w:rPr>
          <w:sz w:val="28"/>
          <w:szCs w:val="28"/>
          <w:lang w:val="el-GR"/>
        </w:rPr>
        <w:t xml:space="preserve"> </w:t>
      </w:r>
      <w:r w:rsidRPr="00C672AE">
        <w:rPr>
          <w:b/>
          <w:bCs/>
          <w:sz w:val="28"/>
          <w:szCs w:val="28"/>
          <w:lang w:val="el-GR"/>
        </w:rPr>
        <w:t>μόνον επί του υπερβάλλοντος ποσού,</w:t>
      </w:r>
      <w:r w:rsidRPr="00C672AE">
        <w:rPr>
          <w:sz w:val="28"/>
          <w:szCs w:val="28"/>
          <w:lang w:val="el-GR"/>
        </w:rPr>
        <w:t xml:space="preserve">  και συγκεκριμένα για το ποσό της σύνταξης  άνω των 1400 ευρώ, ώστε έτσι να αρθούν,  σύμφωνα με την προσφυγή,  οι υπάρχουσες αδικίες που  υφίστανται  με την παρακράτηση της ΕΑΣ  στις συντάξιμες αποδοχές, των συνταξιούχων του Δημοσίου και να αποκατασταθεί ένα σύστημα προοδευτικής αναλογικής παρακράτησης της εισφοράς, λαμβάνοντας υπ’ όψη τις συνταγματικές αρχές της ισότητας</w:t>
      </w:r>
      <w:r w:rsidR="0046326D">
        <w:rPr>
          <w:sz w:val="28"/>
          <w:szCs w:val="28"/>
          <w:lang w:val="el-GR"/>
        </w:rPr>
        <w:t xml:space="preserve">, </w:t>
      </w:r>
      <w:r w:rsidRPr="00C672AE">
        <w:rPr>
          <w:sz w:val="28"/>
          <w:szCs w:val="28"/>
          <w:lang w:val="el-GR"/>
        </w:rPr>
        <w:t xml:space="preserve"> αλλά  </w:t>
      </w:r>
      <w:r w:rsidRPr="00C672AE">
        <w:rPr>
          <w:sz w:val="28"/>
          <w:szCs w:val="28"/>
          <w:lang w:val="el-GR"/>
        </w:rPr>
        <w:lastRenderedPageBreak/>
        <w:t xml:space="preserve">και της φορολογικής δικαιοσύνης,  σύμφωνα και  με </w:t>
      </w:r>
      <w:r w:rsidR="00011BBE" w:rsidRPr="00C672AE">
        <w:rPr>
          <w:sz w:val="28"/>
          <w:szCs w:val="28"/>
          <w:lang w:val="el-GR"/>
        </w:rPr>
        <w:t xml:space="preserve"> το </w:t>
      </w:r>
      <w:r w:rsidRPr="00C672AE">
        <w:rPr>
          <w:sz w:val="28"/>
          <w:szCs w:val="28"/>
          <w:lang w:val="el-GR"/>
        </w:rPr>
        <w:t xml:space="preserve">από  22-05-2024 έγγραφο του Συνηγόρου  του Πολίτη Ανδρέα </w:t>
      </w:r>
      <w:proofErr w:type="spellStart"/>
      <w:r w:rsidRPr="00C672AE">
        <w:rPr>
          <w:sz w:val="28"/>
          <w:szCs w:val="28"/>
          <w:lang w:val="el-GR"/>
        </w:rPr>
        <w:t>Ποτάκη</w:t>
      </w:r>
      <w:proofErr w:type="spellEnd"/>
      <w:r w:rsidRPr="00C672AE">
        <w:rPr>
          <w:sz w:val="28"/>
          <w:szCs w:val="28"/>
          <w:lang w:val="el-GR"/>
        </w:rPr>
        <w:t xml:space="preserve">, προς την Υπουργό Εργασίας και Κοινωνικών Υποθέσεων  </w:t>
      </w:r>
      <w:proofErr w:type="spellStart"/>
      <w:r w:rsidRPr="00C672AE">
        <w:rPr>
          <w:sz w:val="28"/>
          <w:szCs w:val="28"/>
          <w:lang w:val="el-GR"/>
        </w:rPr>
        <w:t>κ.Δόμνα</w:t>
      </w:r>
      <w:proofErr w:type="spellEnd"/>
      <w:r w:rsidRPr="00C672AE">
        <w:rPr>
          <w:sz w:val="28"/>
          <w:szCs w:val="28"/>
          <w:lang w:val="el-GR"/>
        </w:rPr>
        <w:t xml:space="preserve"> Μιχαηλίδου, ο οποίος και  θεωρεί την Ε.Α.Σ  ως μία  πρόσθετη φορολογική επιβάρυνση.</w:t>
      </w:r>
    </w:p>
    <w:p w14:paraId="4C9AE3E7" w14:textId="76C67FEF" w:rsidR="00675166" w:rsidRPr="00C672AE" w:rsidRDefault="00675166" w:rsidP="00C672AE">
      <w:pPr>
        <w:pBdr>
          <w:bottom w:val="double" w:sz="6" w:space="0" w:color="DEDEDE"/>
        </w:pBdr>
        <w:shd w:val="clear" w:color="auto" w:fill="FFFFFF"/>
        <w:suppressAutoHyphens w:val="0"/>
        <w:spacing w:before="300" w:after="150"/>
        <w:ind w:firstLine="75"/>
        <w:jc w:val="both"/>
        <w:outlineLvl w:val="0"/>
        <w:rPr>
          <w:sz w:val="28"/>
          <w:szCs w:val="28"/>
        </w:rPr>
      </w:pPr>
      <w:r w:rsidRPr="00C672AE">
        <w:rPr>
          <w:sz w:val="28"/>
          <w:szCs w:val="28"/>
        </w:rPr>
        <w:t xml:space="preserve">2. Η  δημοσίευση  μιας προσδοκώμενης θετικής απόφασης της Ολομέλειας του Ε.Σ με το ανωτέρω αντικείμενο, δημιουργεί την </w:t>
      </w:r>
      <w:r w:rsidRPr="00C672AE">
        <w:rPr>
          <w:b/>
          <w:bCs/>
          <w:sz w:val="28"/>
          <w:szCs w:val="28"/>
        </w:rPr>
        <w:t>αναγκαιότητα προηγούμενης άμεσης κατάθεσης σχετικών αγωγών</w:t>
      </w:r>
      <w:r w:rsidRPr="00C672AE">
        <w:rPr>
          <w:sz w:val="28"/>
          <w:szCs w:val="28"/>
        </w:rPr>
        <w:t xml:space="preserve">, </w:t>
      </w:r>
      <w:r w:rsidRPr="00C672AE">
        <w:rPr>
          <w:b/>
          <w:bCs/>
          <w:sz w:val="28"/>
          <w:szCs w:val="28"/>
        </w:rPr>
        <w:t xml:space="preserve">από όλους όσους έχουν κρατήσεις υπέρ ΕΑΣ, </w:t>
      </w:r>
      <w:r w:rsidRPr="00C672AE">
        <w:rPr>
          <w:sz w:val="28"/>
          <w:szCs w:val="28"/>
        </w:rPr>
        <w:t xml:space="preserve"> στις συντάξιμες Αποδοχές τους, το τελευταίο 5ετές διάστημα, ώστε να μην χαθεί ούτε ένα ευρώ στις πενταετείς αξιώσεις τους,  για την υλική ζημία που υπέστησαν από την παρακράτηση ΕΑΣ στις συντάξιμες αποδοχές τους, λόγω του ότι συχνά τέτοιες αποφάσεις δεν προσδίδουν αναδρομικότητα, σε μεταγενέστερες της δημοσίευσής τους αγωγές,  λόγω δημοσίου συμφέροντος. </w:t>
      </w:r>
    </w:p>
    <w:p w14:paraId="6D25EA09" w14:textId="2A65AB61" w:rsidR="00675166" w:rsidRPr="00C672AE" w:rsidRDefault="00674BD2" w:rsidP="00674BD2">
      <w:pPr>
        <w:pBdr>
          <w:bottom w:val="double" w:sz="6" w:space="0" w:color="DEDEDE"/>
        </w:pBdr>
        <w:shd w:val="clear" w:color="auto" w:fill="FFFFFF"/>
        <w:suppressAutoHyphens w:val="0"/>
        <w:spacing w:before="300" w:after="150"/>
        <w:jc w:val="both"/>
        <w:outlineLvl w:val="0"/>
        <w:rPr>
          <w:sz w:val="28"/>
          <w:szCs w:val="28"/>
        </w:rPr>
      </w:pPr>
      <w:r>
        <w:rPr>
          <w:rFonts w:eastAsiaTheme="minorHAnsi"/>
          <w:sz w:val="28"/>
          <w:szCs w:val="28"/>
          <w:lang w:eastAsia="en-US"/>
        </w:rPr>
        <w:t xml:space="preserve"> 3. </w:t>
      </w:r>
      <w:r w:rsidR="00675166" w:rsidRPr="00C672AE">
        <w:rPr>
          <w:rFonts w:eastAsiaTheme="minorHAnsi"/>
          <w:sz w:val="28"/>
          <w:szCs w:val="28"/>
          <w:lang w:eastAsia="en-US"/>
        </w:rPr>
        <w:t>Κ</w:t>
      </w:r>
      <w:r w:rsidR="00675166" w:rsidRPr="00C672AE">
        <w:rPr>
          <w:b/>
          <w:sz w:val="28"/>
          <w:szCs w:val="28"/>
          <w:u w:val="single"/>
        </w:rPr>
        <w:t>ατόπιν των ανωτέρω ΝΕΩΝ ΔΕΔΟΜΕΝΩΝ,   προτείνεται</w:t>
      </w:r>
      <w:r w:rsidR="00675166" w:rsidRPr="00C672AE">
        <w:rPr>
          <w:sz w:val="28"/>
          <w:szCs w:val="28"/>
        </w:rPr>
        <w:t xml:space="preserve"> ανεπιφύλακτα η</w:t>
      </w:r>
      <w:r w:rsidR="00011BBE" w:rsidRPr="00C672AE">
        <w:rPr>
          <w:sz w:val="28"/>
          <w:szCs w:val="28"/>
        </w:rPr>
        <w:t xml:space="preserve"> </w:t>
      </w:r>
      <w:r w:rsidR="00675166" w:rsidRPr="00C672AE">
        <w:rPr>
          <w:sz w:val="28"/>
          <w:szCs w:val="28"/>
        </w:rPr>
        <w:t xml:space="preserve"> συμμετοχή,   στην </w:t>
      </w:r>
      <w:r w:rsidR="00675166" w:rsidRPr="00C672AE">
        <w:rPr>
          <w:b/>
          <w:sz w:val="28"/>
          <w:szCs w:val="28"/>
        </w:rPr>
        <w:t>κατάθεση</w:t>
      </w:r>
      <w:r w:rsidR="007645C4">
        <w:rPr>
          <w:b/>
          <w:sz w:val="28"/>
          <w:szCs w:val="28"/>
        </w:rPr>
        <w:t xml:space="preserve"> σχετικών </w:t>
      </w:r>
      <w:r w:rsidR="00675166" w:rsidRPr="00C672AE">
        <w:rPr>
          <w:b/>
          <w:sz w:val="28"/>
          <w:szCs w:val="28"/>
        </w:rPr>
        <w:t xml:space="preserve"> ομαδικών αγωγών</w:t>
      </w:r>
      <w:r w:rsidR="00675166" w:rsidRPr="00C672AE">
        <w:rPr>
          <w:sz w:val="28"/>
          <w:szCs w:val="28"/>
        </w:rPr>
        <w:t xml:space="preserve">,  από κάθε συνταξιούχο-απόστρατο,  </w:t>
      </w:r>
      <w:r w:rsidR="00675166" w:rsidRPr="00C672AE">
        <w:rPr>
          <w:b/>
          <w:bCs/>
          <w:sz w:val="28"/>
          <w:szCs w:val="28"/>
        </w:rPr>
        <w:t>εφόσον υπάρχει παρακράτηση στην κύρια σύνταξή του, υπέρ Ε.Α.Σ,</w:t>
      </w:r>
      <w:r w:rsidR="00675166" w:rsidRPr="00C672AE">
        <w:rPr>
          <w:sz w:val="28"/>
          <w:szCs w:val="28"/>
        </w:rPr>
        <w:t xml:space="preserve"> το ύψος της οποίας εμφανίζεται στο μηνιαίο ενημερωτικό συνταξιοδοτικό του σημείωμα στο </w:t>
      </w:r>
      <w:r w:rsidR="00011BBE" w:rsidRPr="00C672AE">
        <w:rPr>
          <w:sz w:val="28"/>
          <w:szCs w:val="28"/>
        </w:rPr>
        <w:t xml:space="preserve">μέσον του </w:t>
      </w:r>
      <w:r w:rsidR="00675166" w:rsidRPr="00C672AE">
        <w:rPr>
          <w:sz w:val="28"/>
          <w:szCs w:val="28"/>
        </w:rPr>
        <w:t>κάτω μέρο</w:t>
      </w:r>
      <w:r w:rsidR="00011BBE" w:rsidRPr="00C672AE">
        <w:rPr>
          <w:sz w:val="28"/>
          <w:szCs w:val="28"/>
        </w:rPr>
        <w:t>υ</w:t>
      </w:r>
      <w:r w:rsidR="00675166" w:rsidRPr="00C672AE">
        <w:rPr>
          <w:sz w:val="28"/>
          <w:szCs w:val="28"/>
        </w:rPr>
        <w:t xml:space="preserve">ς αυτού,   με αίτημα  την καταβολή αναδρομικά,  της υλικής ζημίας από την ως άνω παρακράτηση,   που υπέστη ΈΚΑΣΤΟΣ  και  συγκεκριμένα την τελευταία πενταετία, ήτοι  από τον  μήνα  </w:t>
      </w:r>
      <w:r w:rsidR="00011BBE" w:rsidRPr="00C672AE">
        <w:rPr>
          <w:sz w:val="28"/>
          <w:szCs w:val="28"/>
        </w:rPr>
        <w:t xml:space="preserve">Αύγουστο </w:t>
      </w:r>
      <w:r w:rsidR="00675166" w:rsidRPr="00C672AE">
        <w:rPr>
          <w:sz w:val="28"/>
          <w:szCs w:val="28"/>
        </w:rPr>
        <w:t xml:space="preserve"> 2021 έως και Ιούλιο 2026.</w:t>
      </w:r>
    </w:p>
    <w:p w14:paraId="362D451A" w14:textId="77777777" w:rsidR="00F63403" w:rsidRPr="00C672AE" w:rsidRDefault="00F63403" w:rsidP="00C672AE">
      <w:pPr>
        <w:suppressAutoHyphens w:val="0"/>
        <w:jc w:val="both"/>
        <w:rPr>
          <w:sz w:val="28"/>
          <w:szCs w:val="28"/>
          <w:lang w:eastAsia="en-US"/>
        </w:rPr>
      </w:pPr>
      <w:r w:rsidRPr="00C672AE">
        <w:rPr>
          <w:b/>
          <w:sz w:val="28"/>
          <w:szCs w:val="28"/>
        </w:rPr>
        <w:t>Τέλος</w:t>
      </w:r>
      <w:r w:rsidRPr="00C672AE">
        <w:rPr>
          <w:sz w:val="28"/>
          <w:szCs w:val="28"/>
        </w:rPr>
        <w:t xml:space="preserve">: </w:t>
      </w:r>
    </w:p>
    <w:p w14:paraId="01C0BE28" w14:textId="17C3C682" w:rsidR="00577F25" w:rsidRPr="00C672AE" w:rsidRDefault="00F63403" w:rsidP="00C672AE">
      <w:pPr>
        <w:pBdr>
          <w:bottom w:val="double" w:sz="6" w:space="0" w:color="DEDEDE"/>
        </w:pBdr>
        <w:shd w:val="clear" w:color="auto" w:fill="FFFFFF"/>
        <w:suppressAutoHyphens w:val="0"/>
        <w:spacing w:before="300" w:after="150"/>
        <w:ind w:firstLine="75"/>
        <w:jc w:val="both"/>
        <w:outlineLvl w:val="0"/>
        <w:rPr>
          <w:sz w:val="28"/>
          <w:szCs w:val="28"/>
        </w:rPr>
      </w:pPr>
      <w:r w:rsidRPr="00C672AE">
        <w:rPr>
          <w:b/>
          <w:sz w:val="28"/>
          <w:szCs w:val="28"/>
          <w:lang w:eastAsia="en-US"/>
        </w:rPr>
        <w:t xml:space="preserve"> </w:t>
      </w:r>
      <w:r w:rsidRPr="00C672AE">
        <w:rPr>
          <w:bCs/>
          <w:sz w:val="28"/>
          <w:szCs w:val="28"/>
        </w:rPr>
        <w:t>Επειδή</w:t>
      </w:r>
      <w:r w:rsidRPr="00C672AE">
        <w:rPr>
          <w:sz w:val="28"/>
          <w:szCs w:val="28"/>
        </w:rPr>
        <w:t xml:space="preserve">  για να αποκατασταθεί, η κάθε αντισυνταγματική μείωση ή η μη αναδρομική καταβολή των δικαιούμενων</w:t>
      </w:r>
      <w:r w:rsidR="00886F35" w:rsidRPr="00C672AE">
        <w:rPr>
          <w:sz w:val="28"/>
          <w:szCs w:val="28"/>
        </w:rPr>
        <w:t xml:space="preserve"> </w:t>
      </w:r>
      <w:r w:rsidR="008F7C64" w:rsidRPr="00C672AE">
        <w:rPr>
          <w:sz w:val="28"/>
          <w:szCs w:val="28"/>
        </w:rPr>
        <w:t xml:space="preserve">προς επιστροφή, </w:t>
      </w:r>
      <w:r w:rsidR="00764023" w:rsidRPr="00C672AE">
        <w:rPr>
          <w:sz w:val="28"/>
          <w:szCs w:val="28"/>
        </w:rPr>
        <w:t xml:space="preserve">των </w:t>
      </w:r>
      <w:r w:rsidR="009E461A" w:rsidRPr="00C672AE">
        <w:rPr>
          <w:sz w:val="28"/>
          <w:szCs w:val="28"/>
        </w:rPr>
        <w:t xml:space="preserve">αντισυνταγματικώς </w:t>
      </w:r>
      <w:proofErr w:type="spellStart"/>
      <w:r w:rsidR="009E461A" w:rsidRPr="00C672AE">
        <w:rPr>
          <w:sz w:val="28"/>
          <w:szCs w:val="28"/>
        </w:rPr>
        <w:t>παρακρατηθέντων</w:t>
      </w:r>
      <w:proofErr w:type="spellEnd"/>
      <w:r w:rsidR="009E461A" w:rsidRPr="00C672AE">
        <w:rPr>
          <w:sz w:val="28"/>
          <w:szCs w:val="28"/>
        </w:rPr>
        <w:t xml:space="preserve"> ποσών υπέρ ΕΑΣ</w:t>
      </w:r>
      <w:r w:rsidR="00886F35" w:rsidRPr="00C672AE">
        <w:rPr>
          <w:sz w:val="28"/>
          <w:szCs w:val="28"/>
        </w:rPr>
        <w:t xml:space="preserve">, </w:t>
      </w:r>
      <w:r w:rsidR="009E461A" w:rsidRPr="00C672AE">
        <w:rPr>
          <w:sz w:val="28"/>
          <w:szCs w:val="28"/>
        </w:rPr>
        <w:t xml:space="preserve"> </w:t>
      </w:r>
      <w:r w:rsidR="00886F35" w:rsidRPr="00C672AE">
        <w:rPr>
          <w:sz w:val="28"/>
          <w:szCs w:val="28"/>
        </w:rPr>
        <w:t xml:space="preserve"> </w:t>
      </w:r>
      <w:r w:rsidRPr="00C672AE">
        <w:rPr>
          <w:sz w:val="28"/>
          <w:szCs w:val="28"/>
        </w:rPr>
        <w:t xml:space="preserve"> </w:t>
      </w:r>
      <w:bookmarkStart w:id="0" w:name="_Hlk198114247"/>
      <w:r w:rsidRPr="00C672AE">
        <w:rPr>
          <w:b/>
          <w:sz w:val="28"/>
          <w:szCs w:val="28"/>
        </w:rPr>
        <w:t xml:space="preserve">των  </w:t>
      </w:r>
      <w:r w:rsidR="009E461A" w:rsidRPr="00C672AE">
        <w:rPr>
          <w:b/>
          <w:sz w:val="28"/>
          <w:szCs w:val="28"/>
        </w:rPr>
        <w:t xml:space="preserve">πολιτικών </w:t>
      </w:r>
      <w:r w:rsidRPr="00C672AE">
        <w:rPr>
          <w:b/>
          <w:sz w:val="28"/>
          <w:szCs w:val="28"/>
        </w:rPr>
        <w:t xml:space="preserve">συνταξιούχων </w:t>
      </w:r>
      <w:r w:rsidR="009E461A" w:rsidRPr="00C672AE">
        <w:rPr>
          <w:b/>
          <w:sz w:val="28"/>
          <w:szCs w:val="28"/>
        </w:rPr>
        <w:t xml:space="preserve">του </w:t>
      </w:r>
      <w:r w:rsidR="008F7C64" w:rsidRPr="00C672AE">
        <w:rPr>
          <w:b/>
          <w:sz w:val="28"/>
          <w:szCs w:val="28"/>
        </w:rPr>
        <w:t>Δ</w:t>
      </w:r>
      <w:r w:rsidR="009E461A" w:rsidRPr="00C672AE">
        <w:rPr>
          <w:b/>
          <w:sz w:val="28"/>
          <w:szCs w:val="28"/>
        </w:rPr>
        <w:t>ημοσίου</w:t>
      </w:r>
      <w:r w:rsidR="008F7C64" w:rsidRPr="00C672AE">
        <w:rPr>
          <w:b/>
          <w:sz w:val="28"/>
          <w:szCs w:val="28"/>
        </w:rPr>
        <w:t xml:space="preserve"> αλλά και των</w:t>
      </w:r>
      <w:r w:rsidR="00764023" w:rsidRPr="00C672AE">
        <w:rPr>
          <w:b/>
          <w:sz w:val="28"/>
          <w:szCs w:val="28"/>
        </w:rPr>
        <w:t xml:space="preserve"> </w:t>
      </w:r>
      <w:r w:rsidR="008F7C64" w:rsidRPr="00C672AE">
        <w:rPr>
          <w:b/>
          <w:sz w:val="28"/>
          <w:szCs w:val="28"/>
        </w:rPr>
        <w:t>Α</w:t>
      </w:r>
      <w:r w:rsidRPr="00C672AE">
        <w:rPr>
          <w:b/>
          <w:sz w:val="28"/>
          <w:szCs w:val="28"/>
        </w:rPr>
        <w:t>ποστράτων των Ε</w:t>
      </w:r>
      <w:r w:rsidR="00764023" w:rsidRPr="00C672AE">
        <w:rPr>
          <w:b/>
          <w:sz w:val="28"/>
          <w:szCs w:val="28"/>
        </w:rPr>
        <w:t>.</w:t>
      </w:r>
      <w:r w:rsidRPr="00C672AE">
        <w:rPr>
          <w:b/>
          <w:sz w:val="28"/>
          <w:szCs w:val="28"/>
        </w:rPr>
        <w:t>Δ και των Σ</w:t>
      </w:r>
      <w:r w:rsidR="00764023" w:rsidRPr="00C672AE">
        <w:rPr>
          <w:b/>
          <w:sz w:val="28"/>
          <w:szCs w:val="28"/>
        </w:rPr>
        <w:t>.</w:t>
      </w:r>
      <w:r w:rsidRPr="00C672AE">
        <w:rPr>
          <w:b/>
          <w:sz w:val="28"/>
          <w:szCs w:val="28"/>
        </w:rPr>
        <w:t xml:space="preserve">Α, </w:t>
      </w:r>
      <w:r w:rsidRPr="00C672AE">
        <w:rPr>
          <w:sz w:val="28"/>
          <w:szCs w:val="28"/>
        </w:rPr>
        <w:t xml:space="preserve">  </w:t>
      </w:r>
      <w:bookmarkEnd w:id="0"/>
      <w:r w:rsidRPr="00C672AE">
        <w:rPr>
          <w:sz w:val="28"/>
          <w:szCs w:val="28"/>
        </w:rPr>
        <w:t xml:space="preserve">πρέπει να ασκηθούν αγωγές </w:t>
      </w:r>
      <w:r w:rsidR="009E461A" w:rsidRPr="00C672AE">
        <w:rPr>
          <w:sz w:val="28"/>
          <w:szCs w:val="28"/>
        </w:rPr>
        <w:t xml:space="preserve"> στο Ελεγκτικό Συνέδριο, </w:t>
      </w:r>
      <w:r w:rsidRPr="00C672AE">
        <w:rPr>
          <w:sz w:val="28"/>
          <w:szCs w:val="28"/>
        </w:rPr>
        <w:t>κατά του</w:t>
      </w:r>
      <w:r w:rsidR="00D8159F" w:rsidRPr="00C672AE">
        <w:rPr>
          <w:sz w:val="28"/>
          <w:szCs w:val="28"/>
        </w:rPr>
        <w:t>:</w:t>
      </w:r>
    </w:p>
    <w:p w14:paraId="299976AB" w14:textId="0D9E59C2" w:rsidR="00764023" w:rsidRPr="00C672AE" w:rsidRDefault="00577F25" w:rsidP="00C672AE">
      <w:pPr>
        <w:pBdr>
          <w:bottom w:val="double" w:sz="6" w:space="0" w:color="DEDEDE"/>
        </w:pBdr>
        <w:shd w:val="clear" w:color="auto" w:fill="FFFFFF"/>
        <w:suppressAutoHyphens w:val="0"/>
        <w:spacing w:before="300" w:after="150"/>
        <w:jc w:val="both"/>
        <w:outlineLvl w:val="0"/>
        <w:rPr>
          <w:sz w:val="28"/>
          <w:szCs w:val="28"/>
        </w:rPr>
      </w:pPr>
      <w:r w:rsidRPr="00C672AE">
        <w:rPr>
          <w:sz w:val="28"/>
          <w:szCs w:val="28"/>
        </w:rPr>
        <w:t>του Νομικού Προσώπου Δημοσίου Δ</w:t>
      </w:r>
      <w:r w:rsidR="00D8159F" w:rsidRPr="00C672AE">
        <w:rPr>
          <w:sz w:val="28"/>
          <w:szCs w:val="28"/>
        </w:rPr>
        <w:t>ικαίου με την επωνυμία</w:t>
      </w:r>
      <w:r w:rsidRPr="00C672AE">
        <w:rPr>
          <w:sz w:val="28"/>
          <w:szCs w:val="28"/>
        </w:rPr>
        <w:t>:</w:t>
      </w:r>
      <w:r w:rsidR="00D8159F" w:rsidRPr="00C672AE">
        <w:rPr>
          <w:sz w:val="28"/>
          <w:szCs w:val="28"/>
        </w:rPr>
        <w:t xml:space="preserve"> «Ηλεκτρονικός Εθνικός Φορέας Κοινωνικής Ασφάλισης» (e-Ε.Φ.Κ.Α.), </w:t>
      </w:r>
    </w:p>
    <w:p w14:paraId="24E4E1A7" w14:textId="6C7C1665" w:rsidR="00333892" w:rsidRPr="00C672AE" w:rsidRDefault="00764023" w:rsidP="00C672AE">
      <w:pPr>
        <w:pBdr>
          <w:bottom w:val="double" w:sz="6" w:space="0" w:color="DEDEDE"/>
        </w:pBdr>
        <w:shd w:val="clear" w:color="auto" w:fill="FFFFFF"/>
        <w:suppressAutoHyphens w:val="0"/>
        <w:spacing w:before="300" w:after="150"/>
        <w:jc w:val="both"/>
        <w:outlineLvl w:val="0"/>
        <w:rPr>
          <w:sz w:val="28"/>
          <w:szCs w:val="28"/>
        </w:rPr>
      </w:pPr>
      <w:r w:rsidRPr="00C672AE">
        <w:rPr>
          <w:sz w:val="28"/>
          <w:szCs w:val="28"/>
        </w:rPr>
        <w:t>α</w:t>
      </w:r>
      <w:r w:rsidR="00F63403" w:rsidRPr="00C672AE">
        <w:rPr>
          <w:sz w:val="28"/>
          <w:szCs w:val="28"/>
        </w:rPr>
        <w:t>πό καθένα από τους ενδιαφερόμενους (έστω και σε ομαδική βάση, έως 50 κατά δικόγραφο, αλλά πάντως με συγκεκριμένη αναφορά ονομάτων και αιτούμενων πο</w:t>
      </w:r>
      <w:r w:rsidR="00D8159F" w:rsidRPr="00C672AE">
        <w:rPr>
          <w:sz w:val="28"/>
          <w:szCs w:val="28"/>
        </w:rPr>
        <w:t>σών), προ</w:t>
      </w:r>
      <w:r w:rsidR="00886F35" w:rsidRPr="00C672AE">
        <w:rPr>
          <w:sz w:val="28"/>
          <w:szCs w:val="28"/>
        </w:rPr>
        <w:t>κειμένου να αναγκασθ</w:t>
      </w:r>
      <w:r w:rsidR="00C672AE">
        <w:rPr>
          <w:sz w:val="28"/>
          <w:szCs w:val="28"/>
        </w:rPr>
        <w:t>εί</w:t>
      </w:r>
      <w:r w:rsidR="00886F35" w:rsidRPr="00C672AE">
        <w:rPr>
          <w:sz w:val="28"/>
          <w:szCs w:val="28"/>
        </w:rPr>
        <w:t xml:space="preserve"> να  </w:t>
      </w:r>
      <w:r w:rsidR="00D8159F" w:rsidRPr="00C672AE">
        <w:rPr>
          <w:sz w:val="28"/>
          <w:szCs w:val="28"/>
        </w:rPr>
        <w:t>καταβάλ</w:t>
      </w:r>
      <w:r w:rsidR="00C672AE">
        <w:rPr>
          <w:sz w:val="28"/>
          <w:szCs w:val="28"/>
        </w:rPr>
        <w:t xml:space="preserve">ει </w:t>
      </w:r>
      <w:r w:rsidR="00F63403" w:rsidRPr="00C672AE">
        <w:rPr>
          <w:sz w:val="28"/>
          <w:szCs w:val="28"/>
        </w:rPr>
        <w:t>αυτά τα ποσά.</w:t>
      </w:r>
    </w:p>
    <w:p w14:paraId="7BB19AF5" w14:textId="04487AE6" w:rsidR="00577F25" w:rsidRPr="00C672AE" w:rsidRDefault="00F63403" w:rsidP="00C672AE">
      <w:pPr>
        <w:pBdr>
          <w:bottom w:val="double" w:sz="6" w:space="0" w:color="DEDEDE"/>
        </w:pBdr>
        <w:shd w:val="clear" w:color="auto" w:fill="FFFFFF"/>
        <w:suppressAutoHyphens w:val="0"/>
        <w:spacing w:before="300" w:after="150"/>
        <w:ind w:firstLine="75"/>
        <w:jc w:val="both"/>
        <w:outlineLvl w:val="0"/>
        <w:rPr>
          <w:sz w:val="28"/>
          <w:szCs w:val="28"/>
        </w:rPr>
      </w:pPr>
      <w:r w:rsidRPr="00C672AE">
        <w:rPr>
          <w:sz w:val="28"/>
          <w:szCs w:val="28"/>
        </w:rPr>
        <w:lastRenderedPageBreak/>
        <w:t xml:space="preserve">Σκόπιμο μάλιστα είναι οι σχετικές αγωγές να κατατεθούν το συντομότερο    δυνατό,  </w:t>
      </w:r>
      <w:r w:rsidR="00011BBE" w:rsidRPr="00C672AE">
        <w:rPr>
          <w:sz w:val="28"/>
          <w:szCs w:val="28"/>
        </w:rPr>
        <w:t xml:space="preserve">για να μην χαθεί η πενταετής αναδρομικότητα από μια θετική απόφαση της Ολομέλειας νωρίτερα της κατάθεσης </w:t>
      </w:r>
      <w:r w:rsidR="00C672AE" w:rsidRPr="00C672AE">
        <w:rPr>
          <w:sz w:val="28"/>
          <w:szCs w:val="28"/>
        </w:rPr>
        <w:t xml:space="preserve"> της αγωγής, </w:t>
      </w:r>
      <w:r w:rsidR="00C672AE">
        <w:rPr>
          <w:sz w:val="28"/>
          <w:szCs w:val="28"/>
        </w:rPr>
        <w:t xml:space="preserve">ως προαναφέρθηκε </w:t>
      </w:r>
      <w:r w:rsidR="00011BBE" w:rsidRPr="00C672AE">
        <w:rPr>
          <w:sz w:val="28"/>
          <w:szCs w:val="28"/>
        </w:rPr>
        <w:t xml:space="preserve">αφετέρου δε καθώς </w:t>
      </w:r>
      <w:r w:rsidRPr="00C672AE">
        <w:rPr>
          <w:sz w:val="28"/>
          <w:szCs w:val="28"/>
        </w:rPr>
        <w:t xml:space="preserve"> κάθε μήνα που καθυστερεί κάποιος να  καταθέσει την αγωγή του παραγράφεται και το αντίστοιχο μηνιαίο</w:t>
      </w:r>
      <w:r w:rsidR="0043692B" w:rsidRPr="00C672AE">
        <w:rPr>
          <w:sz w:val="28"/>
          <w:szCs w:val="28"/>
        </w:rPr>
        <w:t xml:space="preserve"> δικαίωμά του πέραν της πενταετίας, </w:t>
      </w:r>
      <w:r w:rsidRPr="00C672AE">
        <w:rPr>
          <w:sz w:val="28"/>
          <w:szCs w:val="28"/>
        </w:rPr>
        <w:t xml:space="preserve"> </w:t>
      </w:r>
      <w:r w:rsidR="00C672AE" w:rsidRPr="00C672AE">
        <w:rPr>
          <w:sz w:val="28"/>
          <w:szCs w:val="28"/>
        </w:rPr>
        <w:t xml:space="preserve">επιπλέον </w:t>
      </w:r>
      <w:r w:rsidRPr="00C672AE">
        <w:rPr>
          <w:sz w:val="28"/>
          <w:szCs w:val="28"/>
        </w:rPr>
        <w:t xml:space="preserve"> δε  για να τρέχουν και οι σχετικοί τόκοι επιδικίας , ώστε  εν τέλει να μη χαθεί ούτε ένα ευρώ.</w:t>
      </w:r>
    </w:p>
    <w:p w14:paraId="67929A4B" w14:textId="77777777" w:rsidR="00333892" w:rsidRPr="00C672AE" w:rsidRDefault="00F63403" w:rsidP="00C672AE">
      <w:pPr>
        <w:pBdr>
          <w:bottom w:val="double" w:sz="6" w:space="0" w:color="DEDEDE"/>
        </w:pBdr>
        <w:shd w:val="clear" w:color="auto" w:fill="FFFFFF"/>
        <w:suppressAutoHyphens w:val="0"/>
        <w:spacing w:before="300" w:after="150"/>
        <w:ind w:firstLine="75"/>
        <w:jc w:val="both"/>
        <w:outlineLvl w:val="0"/>
        <w:rPr>
          <w:b/>
          <w:bCs/>
          <w:sz w:val="28"/>
          <w:szCs w:val="28"/>
          <w:u w:val="single"/>
        </w:rPr>
      </w:pPr>
      <w:r w:rsidRPr="00C672AE">
        <w:rPr>
          <w:sz w:val="28"/>
          <w:szCs w:val="28"/>
        </w:rPr>
        <w:t xml:space="preserve">Για όσους επιθυμούν να συμμετάσχουν σε κάποια ομαδική αγωγή,   από το δικηγορικό γραφείο μας, </w:t>
      </w:r>
      <w:r w:rsidRPr="00C672AE">
        <w:rPr>
          <w:b/>
          <w:bCs/>
          <w:sz w:val="28"/>
          <w:szCs w:val="28"/>
          <w:u w:val="single"/>
        </w:rPr>
        <w:t xml:space="preserve">απαιτούνται  κατά περίπτωση τα κάτωθι δικαιολογητικά: </w:t>
      </w:r>
    </w:p>
    <w:p w14:paraId="7E3621A8" w14:textId="20361C17" w:rsidR="00333892" w:rsidRPr="00EB6984" w:rsidRDefault="00F63403" w:rsidP="00C672AE">
      <w:pPr>
        <w:pBdr>
          <w:bottom w:val="double" w:sz="6" w:space="0" w:color="DEDEDE"/>
        </w:pBdr>
        <w:shd w:val="clear" w:color="auto" w:fill="FFFFFF"/>
        <w:suppressAutoHyphens w:val="0"/>
        <w:spacing w:before="300" w:after="150"/>
        <w:ind w:firstLine="75"/>
        <w:jc w:val="both"/>
        <w:outlineLvl w:val="0"/>
        <w:rPr>
          <w:b/>
          <w:bCs/>
          <w:sz w:val="28"/>
          <w:szCs w:val="28"/>
        </w:rPr>
      </w:pPr>
      <w:r w:rsidRPr="00C672AE">
        <w:rPr>
          <w:sz w:val="28"/>
          <w:szCs w:val="28"/>
        </w:rPr>
        <w:t xml:space="preserve">α)Εξουσιοδότηση, </w:t>
      </w:r>
      <w:r w:rsidRPr="00EB6984">
        <w:rPr>
          <w:b/>
          <w:bCs/>
          <w:sz w:val="28"/>
          <w:szCs w:val="28"/>
        </w:rPr>
        <w:t>θεωρημένη για το γνήσιο της υπογραφής</w:t>
      </w:r>
      <w:r w:rsidR="00764023" w:rsidRPr="00EB6984">
        <w:rPr>
          <w:b/>
          <w:bCs/>
          <w:sz w:val="28"/>
          <w:szCs w:val="28"/>
        </w:rPr>
        <w:t xml:space="preserve">, μέσω </w:t>
      </w:r>
      <w:r w:rsidR="00764023" w:rsidRPr="00EB6984">
        <w:rPr>
          <w:b/>
          <w:bCs/>
          <w:sz w:val="28"/>
          <w:szCs w:val="28"/>
          <w:lang w:val="en-US"/>
        </w:rPr>
        <w:t>E</w:t>
      </w:r>
      <w:r w:rsidR="00764023" w:rsidRPr="00EB6984">
        <w:rPr>
          <w:b/>
          <w:bCs/>
          <w:sz w:val="28"/>
          <w:szCs w:val="28"/>
        </w:rPr>
        <w:t>-</w:t>
      </w:r>
      <w:r w:rsidR="00764023" w:rsidRPr="00EB6984">
        <w:rPr>
          <w:b/>
          <w:bCs/>
          <w:sz w:val="28"/>
          <w:szCs w:val="28"/>
          <w:lang w:val="en-US"/>
        </w:rPr>
        <w:t>gov</w:t>
      </w:r>
      <w:r w:rsidR="003469AF" w:rsidRPr="00EB6984">
        <w:rPr>
          <w:b/>
          <w:bCs/>
          <w:sz w:val="28"/>
          <w:szCs w:val="28"/>
        </w:rPr>
        <w:t>, ως Υπεύθυνη Δήλωση</w:t>
      </w:r>
      <w:r w:rsidRPr="00EB6984">
        <w:rPr>
          <w:b/>
          <w:bCs/>
          <w:sz w:val="28"/>
          <w:szCs w:val="28"/>
        </w:rPr>
        <w:t xml:space="preserve">. </w:t>
      </w:r>
    </w:p>
    <w:p w14:paraId="7DB6383E" w14:textId="4C1B83FB" w:rsidR="00333892" w:rsidRPr="00C672AE" w:rsidRDefault="00F63403" w:rsidP="00C672AE">
      <w:pPr>
        <w:pBdr>
          <w:bottom w:val="double" w:sz="6" w:space="0" w:color="DEDEDE"/>
        </w:pBdr>
        <w:shd w:val="clear" w:color="auto" w:fill="FFFFFF"/>
        <w:suppressAutoHyphens w:val="0"/>
        <w:spacing w:before="300" w:after="150"/>
        <w:ind w:firstLine="75"/>
        <w:jc w:val="both"/>
        <w:outlineLvl w:val="0"/>
        <w:rPr>
          <w:sz w:val="28"/>
          <w:szCs w:val="28"/>
        </w:rPr>
      </w:pPr>
      <w:r w:rsidRPr="00C672AE">
        <w:rPr>
          <w:sz w:val="28"/>
          <w:szCs w:val="28"/>
        </w:rPr>
        <w:t xml:space="preserve">β)Συμφωνητικό Εργολαβικό Δίκης, </w:t>
      </w:r>
      <w:r w:rsidR="003469AF" w:rsidRPr="00C672AE">
        <w:rPr>
          <w:sz w:val="28"/>
          <w:szCs w:val="28"/>
        </w:rPr>
        <w:t xml:space="preserve"> το οποίο και υπογράφετ</w:t>
      </w:r>
      <w:r w:rsidR="00C672AE" w:rsidRPr="00C672AE">
        <w:rPr>
          <w:sz w:val="28"/>
          <w:szCs w:val="28"/>
        </w:rPr>
        <w:t>αι</w:t>
      </w:r>
      <w:r w:rsidR="00C672AE">
        <w:rPr>
          <w:sz w:val="28"/>
          <w:szCs w:val="28"/>
        </w:rPr>
        <w:t xml:space="preserve"> από τον εντολέα/ενάγοντα, </w:t>
      </w:r>
      <w:r w:rsidR="003469AF" w:rsidRPr="00C672AE">
        <w:rPr>
          <w:sz w:val="28"/>
          <w:szCs w:val="28"/>
        </w:rPr>
        <w:t xml:space="preserve"> χωρίς θεώρηση .</w:t>
      </w:r>
    </w:p>
    <w:p w14:paraId="5298996F" w14:textId="1060ABD9" w:rsidR="00577F25" w:rsidRPr="00C672AE" w:rsidRDefault="00F63403" w:rsidP="00C672AE">
      <w:pPr>
        <w:pBdr>
          <w:bottom w:val="double" w:sz="6" w:space="0" w:color="DEDEDE"/>
        </w:pBdr>
        <w:shd w:val="clear" w:color="auto" w:fill="FFFFFF"/>
        <w:suppressAutoHyphens w:val="0"/>
        <w:spacing w:before="300" w:after="150"/>
        <w:ind w:firstLine="75"/>
        <w:jc w:val="both"/>
        <w:outlineLvl w:val="0"/>
        <w:rPr>
          <w:sz w:val="28"/>
          <w:szCs w:val="28"/>
        </w:rPr>
      </w:pPr>
      <w:r w:rsidRPr="00C672AE">
        <w:rPr>
          <w:sz w:val="28"/>
          <w:szCs w:val="28"/>
        </w:rPr>
        <w:t>γ)</w:t>
      </w:r>
      <w:r w:rsidR="00333892" w:rsidRPr="00C672AE">
        <w:rPr>
          <w:sz w:val="28"/>
          <w:szCs w:val="28"/>
        </w:rPr>
        <w:t xml:space="preserve"> </w:t>
      </w:r>
      <w:r w:rsidR="003469AF" w:rsidRPr="00C672AE">
        <w:rPr>
          <w:sz w:val="28"/>
          <w:szCs w:val="28"/>
        </w:rPr>
        <w:t xml:space="preserve"> Έξι  μηνιαία ενημερωτικά  </w:t>
      </w:r>
      <w:r w:rsidR="0043692B" w:rsidRPr="00C672AE">
        <w:rPr>
          <w:sz w:val="28"/>
          <w:szCs w:val="28"/>
        </w:rPr>
        <w:t xml:space="preserve"> </w:t>
      </w:r>
      <w:r w:rsidRPr="00C672AE">
        <w:rPr>
          <w:sz w:val="28"/>
          <w:szCs w:val="28"/>
        </w:rPr>
        <w:t xml:space="preserve"> σημειώμα</w:t>
      </w:r>
      <w:r w:rsidR="0043692B" w:rsidRPr="00C672AE">
        <w:rPr>
          <w:sz w:val="28"/>
          <w:szCs w:val="28"/>
        </w:rPr>
        <w:t xml:space="preserve">τα, </w:t>
      </w:r>
      <w:r w:rsidR="00764023" w:rsidRPr="00C672AE">
        <w:rPr>
          <w:sz w:val="28"/>
          <w:szCs w:val="28"/>
        </w:rPr>
        <w:t xml:space="preserve">σε ηλεκτρονική μορφή </w:t>
      </w:r>
      <w:r w:rsidR="00764023" w:rsidRPr="00C672AE">
        <w:rPr>
          <w:sz w:val="28"/>
          <w:szCs w:val="28"/>
          <w:lang w:val="en-US"/>
        </w:rPr>
        <w:t>PDF</w:t>
      </w:r>
      <w:r w:rsidR="00764023" w:rsidRPr="00C672AE">
        <w:rPr>
          <w:sz w:val="28"/>
          <w:szCs w:val="28"/>
        </w:rPr>
        <w:t xml:space="preserve">, σε ένα ενιαίο </w:t>
      </w:r>
      <w:r w:rsidR="00764023" w:rsidRPr="00C672AE">
        <w:rPr>
          <w:sz w:val="28"/>
          <w:szCs w:val="28"/>
          <w:lang w:val="en-US"/>
        </w:rPr>
        <w:t>PDF</w:t>
      </w:r>
      <w:r w:rsidR="00764023" w:rsidRPr="00C672AE">
        <w:rPr>
          <w:sz w:val="28"/>
          <w:szCs w:val="28"/>
        </w:rPr>
        <w:t>,</w:t>
      </w:r>
      <w:r w:rsidR="003469AF" w:rsidRPr="00C672AE">
        <w:rPr>
          <w:sz w:val="28"/>
          <w:szCs w:val="28"/>
        </w:rPr>
        <w:t xml:space="preserve"> των μηνών</w:t>
      </w:r>
      <w:r w:rsidR="0099276E" w:rsidRPr="00C672AE">
        <w:rPr>
          <w:sz w:val="28"/>
          <w:szCs w:val="28"/>
        </w:rPr>
        <w:t xml:space="preserve"> </w:t>
      </w:r>
      <w:r w:rsidR="00C672AE" w:rsidRPr="00C672AE">
        <w:rPr>
          <w:sz w:val="28"/>
          <w:szCs w:val="28"/>
        </w:rPr>
        <w:t>8</w:t>
      </w:r>
      <w:r w:rsidR="0099276E" w:rsidRPr="00C672AE">
        <w:rPr>
          <w:sz w:val="28"/>
          <w:szCs w:val="28"/>
          <w:vertAlign w:val="superscript"/>
        </w:rPr>
        <w:t>ος</w:t>
      </w:r>
      <w:r w:rsidR="0099276E" w:rsidRPr="00C672AE">
        <w:rPr>
          <w:sz w:val="28"/>
          <w:szCs w:val="28"/>
        </w:rPr>
        <w:t xml:space="preserve"> </w:t>
      </w:r>
      <w:r w:rsidR="003469AF" w:rsidRPr="00C672AE">
        <w:rPr>
          <w:sz w:val="28"/>
          <w:szCs w:val="28"/>
        </w:rPr>
        <w:t xml:space="preserve">2021, </w:t>
      </w:r>
      <w:r w:rsidR="0099276E" w:rsidRPr="00C672AE">
        <w:rPr>
          <w:sz w:val="28"/>
          <w:szCs w:val="28"/>
        </w:rPr>
        <w:t>7</w:t>
      </w:r>
      <w:r w:rsidR="0099276E" w:rsidRPr="00C672AE">
        <w:rPr>
          <w:sz w:val="28"/>
          <w:szCs w:val="28"/>
          <w:vertAlign w:val="superscript"/>
        </w:rPr>
        <w:t>ος</w:t>
      </w:r>
      <w:r w:rsidR="0099276E" w:rsidRPr="00C672AE">
        <w:rPr>
          <w:sz w:val="28"/>
          <w:szCs w:val="28"/>
        </w:rPr>
        <w:t xml:space="preserve"> </w:t>
      </w:r>
      <w:r w:rsidR="003469AF" w:rsidRPr="00C672AE">
        <w:rPr>
          <w:sz w:val="28"/>
          <w:szCs w:val="28"/>
        </w:rPr>
        <w:t>2022,</w:t>
      </w:r>
      <w:r w:rsidR="0099276E" w:rsidRPr="00C672AE">
        <w:rPr>
          <w:sz w:val="28"/>
          <w:szCs w:val="28"/>
        </w:rPr>
        <w:t>7</w:t>
      </w:r>
      <w:r w:rsidR="0099276E" w:rsidRPr="00C672AE">
        <w:rPr>
          <w:sz w:val="28"/>
          <w:szCs w:val="28"/>
          <w:vertAlign w:val="superscript"/>
        </w:rPr>
        <w:t>ος</w:t>
      </w:r>
      <w:r w:rsidR="0099276E" w:rsidRPr="00C672AE">
        <w:rPr>
          <w:sz w:val="28"/>
          <w:szCs w:val="28"/>
        </w:rPr>
        <w:t xml:space="preserve"> </w:t>
      </w:r>
      <w:r w:rsidR="003469AF" w:rsidRPr="00C672AE">
        <w:rPr>
          <w:sz w:val="28"/>
          <w:szCs w:val="28"/>
        </w:rPr>
        <w:t xml:space="preserve">2023, </w:t>
      </w:r>
      <w:r w:rsidR="0099276E" w:rsidRPr="00C672AE">
        <w:rPr>
          <w:sz w:val="28"/>
          <w:szCs w:val="28"/>
        </w:rPr>
        <w:t>7</w:t>
      </w:r>
      <w:r w:rsidR="0099276E" w:rsidRPr="00C672AE">
        <w:rPr>
          <w:sz w:val="28"/>
          <w:szCs w:val="28"/>
          <w:vertAlign w:val="superscript"/>
        </w:rPr>
        <w:t>ος</w:t>
      </w:r>
      <w:r w:rsidR="0099276E" w:rsidRPr="00C672AE">
        <w:rPr>
          <w:sz w:val="28"/>
          <w:szCs w:val="28"/>
        </w:rPr>
        <w:t xml:space="preserve"> </w:t>
      </w:r>
      <w:r w:rsidR="003469AF" w:rsidRPr="00C672AE">
        <w:rPr>
          <w:sz w:val="28"/>
          <w:szCs w:val="28"/>
        </w:rPr>
        <w:t xml:space="preserve">2024, </w:t>
      </w:r>
      <w:r w:rsidR="0099276E" w:rsidRPr="00C672AE">
        <w:rPr>
          <w:sz w:val="28"/>
          <w:szCs w:val="28"/>
        </w:rPr>
        <w:t>7</w:t>
      </w:r>
      <w:r w:rsidR="0099276E" w:rsidRPr="00C672AE">
        <w:rPr>
          <w:sz w:val="28"/>
          <w:szCs w:val="28"/>
          <w:vertAlign w:val="superscript"/>
        </w:rPr>
        <w:t>ος</w:t>
      </w:r>
      <w:r w:rsidR="0099276E" w:rsidRPr="00C672AE">
        <w:rPr>
          <w:sz w:val="28"/>
          <w:szCs w:val="28"/>
        </w:rPr>
        <w:t xml:space="preserve"> </w:t>
      </w:r>
      <w:r w:rsidR="003469AF" w:rsidRPr="00C672AE">
        <w:rPr>
          <w:sz w:val="28"/>
          <w:szCs w:val="28"/>
        </w:rPr>
        <w:t xml:space="preserve">2025 και </w:t>
      </w:r>
      <w:r w:rsidR="0099276E" w:rsidRPr="00C672AE">
        <w:rPr>
          <w:sz w:val="28"/>
          <w:szCs w:val="28"/>
        </w:rPr>
        <w:t>7</w:t>
      </w:r>
      <w:r w:rsidR="0099276E" w:rsidRPr="00C672AE">
        <w:rPr>
          <w:sz w:val="28"/>
          <w:szCs w:val="28"/>
          <w:vertAlign w:val="superscript"/>
        </w:rPr>
        <w:t>ος</w:t>
      </w:r>
      <w:r w:rsidR="0099276E" w:rsidRPr="00C672AE">
        <w:rPr>
          <w:sz w:val="28"/>
          <w:szCs w:val="28"/>
        </w:rPr>
        <w:t xml:space="preserve"> </w:t>
      </w:r>
      <w:r w:rsidR="003469AF" w:rsidRPr="00C672AE">
        <w:rPr>
          <w:sz w:val="28"/>
          <w:szCs w:val="28"/>
        </w:rPr>
        <w:t xml:space="preserve">2026 </w:t>
      </w:r>
      <w:r w:rsidR="00764023" w:rsidRPr="00C672AE">
        <w:rPr>
          <w:sz w:val="28"/>
          <w:szCs w:val="28"/>
        </w:rPr>
        <w:t xml:space="preserve"> </w:t>
      </w:r>
      <w:r w:rsidRPr="00C672AE">
        <w:rPr>
          <w:sz w:val="28"/>
          <w:szCs w:val="28"/>
        </w:rPr>
        <w:t xml:space="preserve"> τα οποία εκδίδονται πλέον μέσω </w:t>
      </w:r>
      <w:r w:rsidRPr="00C672AE">
        <w:rPr>
          <w:sz w:val="28"/>
          <w:szCs w:val="28"/>
          <w:lang w:val="en-US"/>
        </w:rPr>
        <w:t>TAXIS</w:t>
      </w:r>
      <w:r w:rsidRPr="00C672AE">
        <w:rPr>
          <w:sz w:val="28"/>
          <w:szCs w:val="28"/>
        </w:rPr>
        <w:t xml:space="preserve"> </w:t>
      </w:r>
      <w:r w:rsidRPr="00C672AE">
        <w:rPr>
          <w:sz w:val="28"/>
          <w:szCs w:val="28"/>
          <w:lang w:val="en-US"/>
        </w:rPr>
        <w:t>NET</w:t>
      </w:r>
      <w:r w:rsidR="00333892" w:rsidRPr="00C672AE">
        <w:rPr>
          <w:sz w:val="28"/>
          <w:szCs w:val="28"/>
        </w:rPr>
        <w:t xml:space="preserve">, </w:t>
      </w:r>
      <w:r w:rsidR="009E461A" w:rsidRPr="00C672AE">
        <w:rPr>
          <w:sz w:val="28"/>
          <w:szCs w:val="28"/>
        </w:rPr>
        <w:t xml:space="preserve">από την σελίδα του </w:t>
      </w:r>
      <w:r w:rsidR="009E461A" w:rsidRPr="00C672AE">
        <w:rPr>
          <w:sz w:val="28"/>
          <w:szCs w:val="28"/>
          <w:lang w:val="en-US"/>
        </w:rPr>
        <w:t>e</w:t>
      </w:r>
      <w:r w:rsidR="009E461A" w:rsidRPr="00C672AE">
        <w:rPr>
          <w:sz w:val="28"/>
          <w:szCs w:val="28"/>
        </w:rPr>
        <w:t>-</w:t>
      </w:r>
      <w:r w:rsidR="009E461A" w:rsidRPr="00C672AE">
        <w:rPr>
          <w:sz w:val="28"/>
          <w:szCs w:val="28"/>
          <w:lang w:val="en-US"/>
        </w:rPr>
        <w:t>EFKA</w:t>
      </w:r>
      <w:r w:rsidR="0099276E" w:rsidRPr="00C672AE">
        <w:rPr>
          <w:sz w:val="28"/>
          <w:szCs w:val="28"/>
        </w:rPr>
        <w:t>.</w:t>
      </w:r>
      <w:r w:rsidR="009E461A" w:rsidRPr="00C672AE">
        <w:rPr>
          <w:sz w:val="28"/>
          <w:szCs w:val="28"/>
        </w:rPr>
        <w:t xml:space="preserve"> </w:t>
      </w:r>
    </w:p>
    <w:p w14:paraId="6A0DFCFF" w14:textId="77777777" w:rsidR="00CB0325" w:rsidRPr="00C672AE" w:rsidRDefault="00CB0325" w:rsidP="00C672AE">
      <w:pPr>
        <w:jc w:val="both"/>
        <w:rPr>
          <w:b/>
          <w:bCs/>
          <w:sz w:val="28"/>
          <w:szCs w:val="28"/>
          <w:u w:val="single"/>
        </w:rPr>
      </w:pPr>
    </w:p>
    <w:p w14:paraId="35AFADA3" w14:textId="77777777" w:rsidR="00F63403" w:rsidRPr="00C672AE" w:rsidRDefault="00F63403" w:rsidP="00C672AE">
      <w:pPr>
        <w:jc w:val="both"/>
        <w:rPr>
          <w:b/>
          <w:bCs/>
          <w:sz w:val="28"/>
          <w:szCs w:val="28"/>
          <w:u w:val="single"/>
        </w:rPr>
      </w:pPr>
      <w:r w:rsidRPr="00C672AE">
        <w:rPr>
          <w:b/>
          <w:bCs/>
          <w:sz w:val="28"/>
          <w:szCs w:val="28"/>
          <w:u w:val="single"/>
        </w:rPr>
        <w:t>ΤΟ ΚΟΣΤΟΣ ΕΝΟΣ ΕΚΑΣΤΟΥ</w:t>
      </w:r>
    </w:p>
    <w:p w14:paraId="5FD66488" w14:textId="77777777" w:rsidR="006078DE" w:rsidRPr="00C672AE" w:rsidRDefault="006078DE" w:rsidP="00C672AE">
      <w:pPr>
        <w:jc w:val="both"/>
        <w:rPr>
          <w:b/>
          <w:bCs/>
          <w:sz w:val="28"/>
          <w:szCs w:val="28"/>
          <w:u w:val="single"/>
        </w:rPr>
      </w:pPr>
    </w:p>
    <w:p w14:paraId="79F8D685" w14:textId="37BCEDEE" w:rsidR="00F95611" w:rsidRPr="00C672AE" w:rsidRDefault="00F95611" w:rsidP="00C672AE">
      <w:pPr>
        <w:jc w:val="both"/>
        <w:rPr>
          <w:sz w:val="28"/>
          <w:szCs w:val="28"/>
        </w:rPr>
      </w:pPr>
      <w:r w:rsidRPr="00C672AE">
        <w:rPr>
          <w:b/>
          <w:sz w:val="28"/>
          <w:szCs w:val="28"/>
        </w:rPr>
        <w:t>1.</w:t>
      </w:r>
      <w:r w:rsidR="00542FA1" w:rsidRPr="00C672AE">
        <w:rPr>
          <w:b/>
          <w:sz w:val="28"/>
          <w:szCs w:val="28"/>
        </w:rPr>
        <w:t xml:space="preserve">Το κόστος  ανέρχεται σε : </w:t>
      </w:r>
      <w:r w:rsidR="003469AF" w:rsidRPr="00C672AE">
        <w:rPr>
          <w:b/>
          <w:sz w:val="28"/>
          <w:szCs w:val="28"/>
        </w:rPr>
        <w:t xml:space="preserve"> </w:t>
      </w:r>
      <w:r w:rsidR="003469AF" w:rsidRPr="00C672AE">
        <w:rPr>
          <w:b/>
          <w:sz w:val="28"/>
          <w:szCs w:val="28"/>
          <w:u w:val="single"/>
        </w:rPr>
        <w:t>Είκοσι πέντε ευρώ (25€)</w:t>
      </w:r>
      <w:r w:rsidR="006078DE" w:rsidRPr="00C672AE">
        <w:rPr>
          <w:sz w:val="28"/>
          <w:szCs w:val="28"/>
        </w:rPr>
        <w:t xml:space="preserve"> , </w:t>
      </w:r>
      <w:r w:rsidR="00EB6984">
        <w:rPr>
          <w:sz w:val="28"/>
          <w:szCs w:val="28"/>
        </w:rPr>
        <w:t xml:space="preserve">συμπεριλαμβανομένου ΦΠΑ, </w:t>
      </w:r>
      <w:r w:rsidR="006078DE" w:rsidRPr="00C672AE">
        <w:rPr>
          <w:sz w:val="28"/>
          <w:szCs w:val="28"/>
        </w:rPr>
        <w:t>για τα  βασικά έξοδα ως: σύνταξη</w:t>
      </w:r>
      <w:r w:rsidR="00EB6984">
        <w:rPr>
          <w:sz w:val="28"/>
          <w:szCs w:val="28"/>
        </w:rPr>
        <w:t>, κατάθεση</w:t>
      </w:r>
      <w:r w:rsidR="006078DE" w:rsidRPr="00C672AE">
        <w:rPr>
          <w:sz w:val="28"/>
          <w:szCs w:val="28"/>
        </w:rPr>
        <w:t xml:space="preserve"> δικογράφων, ένσημα, επιδόσεις</w:t>
      </w:r>
      <w:r w:rsidR="00C672AE" w:rsidRPr="00C672AE">
        <w:rPr>
          <w:sz w:val="28"/>
          <w:szCs w:val="28"/>
        </w:rPr>
        <w:t>.</w:t>
      </w:r>
    </w:p>
    <w:p w14:paraId="2FF00842" w14:textId="0A7ABC89" w:rsidR="00F95611" w:rsidRPr="00C672AE" w:rsidRDefault="00542FA1" w:rsidP="00C672AE">
      <w:pPr>
        <w:jc w:val="both"/>
        <w:rPr>
          <w:sz w:val="28"/>
          <w:szCs w:val="28"/>
        </w:rPr>
      </w:pPr>
      <w:r w:rsidRPr="00C672AE">
        <w:rPr>
          <w:sz w:val="28"/>
          <w:szCs w:val="28"/>
        </w:rPr>
        <w:t xml:space="preserve"> </w:t>
      </w:r>
      <w:r w:rsidR="00F95611" w:rsidRPr="00C672AE">
        <w:rPr>
          <w:sz w:val="28"/>
          <w:szCs w:val="28"/>
        </w:rPr>
        <w:t>2. Η αμοιβή του πληρεξούσιου δικηγόρου, ανέρχεται στ</w:t>
      </w:r>
      <w:r w:rsidR="00E12030" w:rsidRPr="00C672AE">
        <w:rPr>
          <w:sz w:val="28"/>
          <w:szCs w:val="28"/>
        </w:rPr>
        <w:t>ο</w:t>
      </w:r>
      <w:r w:rsidR="00F95611" w:rsidRPr="00C672AE">
        <w:rPr>
          <w:sz w:val="28"/>
          <w:szCs w:val="28"/>
        </w:rPr>
        <w:t xml:space="preserve"> </w:t>
      </w:r>
      <w:r w:rsidR="003469AF" w:rsidRPr="00C672AE">
        <w:rPr>
          <w:sz w:val="28"/>
          <w:szCs w:val="28"/>
        </w:rPr>
        <w:t xml:space="preserve"> </w:t>
      </w:r>
      <w:r w:rsidR="00C672AE" w:rsidRPr="00C672AE">
        <w:rPr>
          <w:b/>
          <w:bCs/>
          <w:sz w:val="28"/>
          <w:szCs w:val="28"/>
        </w:rPr>
        <w:t>ενάμισι τοις εκατό,</w:t>
      </w:r>
      <w:r w:rsidR="00C672AE" w:rsidRPr="00C672AE">
        <w:rPr>
          <w:sz w:val="28"/>
          <w:szCs w:val="28"/>
        </w:rPr>
        <w:t xml:space="preserve"> </w:t>
      </w:r>
      <w:r w:rsidR="003469AF" w:rsidRPr="00C672AE">
        <w:rPr>
          <w:b/>
          <w:bCs/>
          <w:sz w:val="28"/>
          <w:szCs w:val="28"/>
          <w:u w:val="single"/>
        </w:rPr>
        <w:t>1,5</w:t>
      </w:r>
      <w:r w:rsidR="00F95611" w:rsidRPr="00C672AE">
        <w:rPr>
          <w:b/>
          <w:bCs/>
          <w:sz w:val="28"/>
          <w:szCs w:val="28"/>
          <w:u w:val="single"/>
        </w:rPr>
        <w:t>%,</w:t>
      </w:r>
      <w:r w:rsidR="00567481" w:rsidRPr="00C672AE">
        <w:rPr>
          <w:b/>
          <w:bCs/>
          <w:sz w:val="28"/>
          <w:szCs w:val="28"/>
          <w:u w:val="single"/>
        </w:rPr>
        <w:t xml:space="preserve"> ε</w:t>
      </w:r>
      <w:r w:rsidR="00F95611" w:rsidRPr="00C672AE">
        <w:rPr>
          <w:sz w:val="28"/>
          <w:szCs w:val="28"/>
        </w:rPr>
        <w:t>πί του ποσού που  θα επιδικαστεί.</w:t>
      </w:r>
    </w:p>
    <w:p w14:paraId="437F6FF1" w14:textId="68D89661" w:rsidR="00F95611" w:rsidRPr="00C672AE" w:rsidRDefault="00567481" w:rsidP="00C672AE">
      <w:pPr>
        <w:jc w:val="both"/>
        <w:rPr>
          <w:sz w:val="28"/>
          <w:szCs w:val="28"/>
        </w:rPr>
      </w:pPr>
      <w:r w:rsidRPr="00C672AE">
        <w:rPr>
          <w:sz w:val="28"/>
          <w:szCs w:val="28"/>
        </w:rPr>
        <w:t xml:space="preserve"> </w:t>
      </w:r>
    </w:p>
    <w:p w14:paraId="27065F30" w14:textId="77777777" w:rsidR="00F95611" w:rsidRPr="00C672AE" w:rsidRDefault="00F95611" w:rsidP="00C672AE">
      <w:pPr>
        <w:jc w:val="both"/>
        <w:rPr>
          <w:sz w:val="28"/>
          <w:szCs w:val="28"/>
        </w:rPr>
      </w:pPr>
    </w:p>
    <w:p w14:paraId="15400AD5" w14:textId="55E22AC5" w:rsidR="00F95611" w:rsidRPr="00C672AE" w:rsidRDefault="00F95611" w:rsidP="00C672AE">
      <w:pPr>
        <w:jc w:val="both"/>
        <w:rPr>
          <w:b/>
          <w:bCs/>
          <w:sz w:val="28"/>
          <w:szCs w:val="28"/>
          <w:u w:val="single"/>
        </w:rPr>
      </w:pPr>
      <w:r w:rsidRPr="00C672AE">
        <w:rPr>
          <w:b/>
          <w:bCs/>
          <w:sz w:val="28"/>
          <w:szCs w:val="28"/>
          <w:u w:val="single"/>
        </w:rPr>
        <w:t xml:space="preserve">Το </w:t>
      </w:r>
      <w:r w:rsidR="00EB6984">
        <w:rPr>
          <w:b/>
          <w:bCs/>
          <w:sz w:val="28"/>
          <w:szCs w:val="28"/>
          <w:u w:val="single"/>
        </w:rPr>
        <w:t xml:space="preserve"> ανωτέρω </w:t>
      </w:r>
      <w:r w:rsidRPr="00C672AE">
        <w:rPr>
          <w:b/>
          <w:bCs/>
          <w:sz w:val="28"/>
          <w:szCs w:val="28"/>
          <w:u w:val="single"/>
        </w:rPr>
        <w:t>ποσό</w:t>
      </w:r>
      <w:r w:rsidR="00EB6984">
        <w:rPr>
          <w:b/>
          <w:bCs/>
          <w:sz w:val="28"/>
          <w:szCs w:val="28"/>
          <w:u w:val="single"/>
        </w:rPr>
        <w:t xml:space="preserve"> για την κατάθεσης </w:t>
      </w:r>
      <w:r w:rsidRPr="00C672AE">
        <w:rPr>
          <w:b/>
          <w:bCs/>
          <w:sz w:val="28"/>
          <w:szCs w:val="28"/>
          <w:u w:val="single"/>
        </w:rPr>
        <w:t xml:space="preserve"> της αγωγής  θα καταβληθεί</w:t>
      </w:r>
      <w:r w:rsidR="007D198E" w:rsidRPr="00C672AE">
        <w:rPr>
          <w:b/>
          <w:bCs/>
          <w:sz w:val="28"/>
          <w:szCs w:val="28"/>
          <w:u w:val="single"/>
        </w:rPr>
        <w:t>, ειδικότερα:</w:t>
      </w:r>
    </w:p>
    <w:p w14:paraId="1009FE2D" w14:textId="7F840545" w:rsidR="00567481" w:rsidRPr="00C672AE" w:rsidRDefault="006078DE" w:rsidP="00C672AE">
      <w:pPr>
        <w:jc w:val="both"/>
        <w:rPr>
          <w:b/>
          <w:bCs/>
          <w:sz w:val="28"/>
          <w:szCs w:val="28"/>
        </w:rPr>
      </w:pPr>
      <w:r w:rsidRPr="00C672AE">
        <w:rPr>
          <w:sz w:val="28"/>
          <w:szCs w:val="28"/>
        </w:rPr>
        <w:t>στον κάτωθι α</w:t>
      </w:r>
      <w:r w:rsidRPr="00C672AE">
        <w:rPr>
          <w:b/>
          <w:bCs/>
          <w:sz w:val="28"/>
          <w:szCs w:val="28"/>
        </w:rPr>
        <w:t>ριθμό λογαριασμού</w:t>
      </w:r>
      <w:r w:rsidRPr="00C672AE">
        <w:rPr>
          <w:sz w:val="28"/>
          <w:szCs w:val="28"/>
        </w:rPr>
        <w:t xml:space="preserve"> </w:t>
      </w:r>
      <w:r w:rsidRPr="00C672AE">
        <w:rPr>
          <w:b/>
          <w:bCs/>
          <w:sz w:val="28"/>
          <w:szCs w:val="28"/>
          <w:lang w:val="en-US"/>
        </w:rPr>
        <w:t>IBAN</w:t>
      </w:r>
      <w:r w:rsidRPr="00C672AE">
        <w:rPr>
          <w:b/>
          <w:bCs/>
          <w:sz w:val="28"/>
          <w:szCs w:val="28"/>
        </w:rPr>
        <w:t xml:space="preserve"> της </w:t>
      </w:r>
      <w:r w:rsidRPr="00C672AE">
        <w:rPr>
          <w:b/>
          <w:bCs/>
          <w:sz w:val="28"/>
          <w:szCs w:val="28"/>
          <w:lang w:val="en-US"/>
        </w:rPr>
        <w:t>Alpha</w:t>
      </w:r>
      <w:r w:rsidRPr="00C672AE">
        <w:rPr>
          <w:b/>
          <w:bCs/>
          <w:sz w:val="28"/>
          <w:szCs w:val="28"/>
        </w:rPr>
        <w:t xml:space="preserve"> </w:t>
      </w:r>
      <w:r w:rsidRPr="00C672AE">
        <w:rPr>
          <w:b/>
          <w:bCs/>
          <w:sz w:val="28"/>
          <w:szCs w:val="28"/>
          <w:lang w:val="en-US"/>
        </w:rPr>
        <w:t>Bank</w:t>
      </w:r>
      <w:r w:rsidRPr="00C672AE">
        <w:rPr>
          <w:b/>
          <w:bCs/>
          <w:sz w:val="28"/>
          <w:szCs w:val="28"/>
        </w:rPr>
        <w:t>:</w:t>
      </w:r>
      <w:r w:rsidRPr="00C672AE">
        <w:rPr>
          <w:b/>
          <w:bCs/>
          <w:sz w:val="28"/>
          <w:szCs w:val="28"/>
          <w:lang w:val="en-US"/>
        </w:rPr>
        <w:t>GR</w:t>
      </w:r>
      <w:r w:rsidRPr="00C672AE">
        <w:rPr>
          <w:b/>
          <w:bCs/>
          <w:sz w:val="28"/>
          <w:szCs w:val="28"/>
        </w:rPr>
        <w:t xml:space="preserve"> 660 140 1030 1030 023 2000 85 31</w:t>
      </w:r>
      <w:r w:rsidR="00743600" w:rsidRPr="00C672AE">
        <w:rPr>
          <w:b/>
          <w:bCs/>
          <w:sz w:val="28"/>
          <w:szCs w:val="28"/>
        </w:rPr>
        <w:t xml:space="preserve">, </w:t>
      </w:r>
      <w:r w:rsidRPr="00C672AE">
        <w:rPr>
          <w:b/>
          <w:bCs/>
          <w:sz w:val="28"/>
          <w:szCs w:val="28"/>
        </w:rPr>
        <w:t xml:space="preserve">   </w:t>
      </w:r>
      <w:r w:rsidRPr="00C672AE">
        <w:rPr>
          <w:sz w:val="28"/>
          <w:szCs w:val="28"/>
        </w:rPr>
        <w:t xml:space="preserve">με </w:t>
      </w:r>
      <w:r w:rsidRPr="00C672AE">
        <w:rPr>
          <w:b/>
          <w:bCs/>
          <w:sz w:val="28"/>
          <w:szCs w:val="28"/>
        </w:rPr>
        <w:t>δικαιούχο τον</w:t>
      </w:r>
      <w:r w:rsidRPr="00C672AE">
        <w:rPr>
          <w:sz w:val="28"/>
          <w:szCs w:val="28"/>
        </w:rPr>
        <w:t xml:space="preserve"> </w:t>
      </w:r>
      <w:proofErr w:type="spellStart"/>
      <w:r w:rsidRPr="00C672AE">
        <w:rPr>
          <w:b/>
          <w:bCs/>
          <w:sz w:val="28"/>
          <w:szCs w:val="28"/>
        </w:rPr>
        <w:t>Καλογιαννάκη</w:t>
      </w:r>
      <w:proofErr w:type="spellEnd"/>
      <w:r w:rsidRPr="00C672AE">
        <w:rPr>
          <w:b/>
          <w:bCs/>
          <w:sz w:val="28"/>
          <w:szCs w:val="28"/>
        </w:rPr>
        <w:t xml:space="preserve"> Νικήτα του Ιωάννη</w:t>
      </w:r>
      <w:r w:rsidR="00C672AE" w:rsidRPr="00C672AE">
        <w:rPr>
          <w:b/>
          <w:bCs/>
          <w:sz w:val="28"/>
          <w:szCs w:val="28"/>
        </w:rPr>
        <w:t xml:space="preserve"> </w:t>
      </w:r>
      <w:r w:rsidR="00567481" w:rsidRPr="00C672AE">
        <w:rPr>
          <w:b/>
          <w:bCs/>
          <w:sz w:val="28"/>
          <w:szCs w:val="28"/>
        </w:rPr>
        <w:t>και αιτιολογία:</w:t>
      </w:r>
    </w:p>
    <w:p w14:paraId="178D14D6" w14:textId="77777777" w:rsidR="00567481" w:rsidRPr="00C672AE" w:rsidRDefault="00567481" w:rsidP="00C672AE">
      <w:pPr>
        <w:jc w:val="both"/>
        <w:rPr>
          <w:b/>
          <w:bCs/>
          <w:sz w:val="28"/>
          <w:szCs w:val="28"/>
        </w:rPr>
      </w:pPr>
    </w:p>
    <w:p w14:paraId="340DB943" w14:textId="147C5057" w:rsidR="00567481" w:rsidRPr="00C672AE" w:rsidRDefault="00567481" w:rsidP="00C672AE">
      <w:pPr>
        <w:jc w:val="both"/>
        <w:rPr>
          <w:b/>
          <w:bCs/>
          <w:sz w:val="28"/>
          <w:szCs w:val="28"/>
        </w:rPr>
      </w:pPr>
      <w:r w:rsidRPr="00C672AE">
        <w:rPr>
          <w:b/>
          <w:bCs/>
          <w:sz w:val="28"/>
          <w:szCs w:val="28"/>
        </w:rPr>
        <w:t>(</w:t>
      </w:r>
      <w:r w:rsidRPr="00C672AE">
        <w:rPr>
          <w:b/>
          <w:bCs/>
          <w:sz w:val="28"/>
          <w:szCs w:val="28"/>
          <w:lang w:val="en-US"/>
        </w:rPr>
        <w:t>O</w:t>
      </w:r>
      <w:proofErr w:type="spellStart"/>
      <w:r w:rsidRPr="00C672AE">
        <w:rPr>
          <w:b/>
          <w:bCs/>
          <w:sz w:val="28"/>
          <w:szCs w:val="28"/>
        </w:rPr>
        <w:t>νοματεπώνυμο</w:t>
      </w:r>
      <w:proofErr w:type="spellEnd"/>
      <w:r w:rsidRPr="00C672AE">
        <w:rPr>
          <w:b/>
          <w:bCs/>
          <w:sz w:val="28"/>
          <w:szCs w:val="28"/>
        </w:rPr>
        <w:t xml:space="preserve"> -Κατάθεση Αγωγής ΕΑΣ )</w:t>
      </w:r>
    </w:p>
    <w:p w14:paraId="08E7EBFE" w14:textId="77777777" w:rsidR="006078DE" w:rsidRPr="00C672AE" w:rsidRDefault="006078DE" w:rsidP="00C672AE">
      <w:pPr>
        <w:jc w:val="both"/>
        <w:rPr>
          <w:b/>
          <w:bCs/>
          <w:sz w:val="28"/>
          <w:szCs w:val="28"/>
          <w:u w:val="single"/>
        </w:rPr>
      </w:pPr>
    </w:p>
    <w:p w14:paraId="115C6ED7" w14:textId="77777777" w:rsidR="006078DE" w:rsidRPr="00C672AE" w:rsidRDefault="006078DE" w:rsidP="00C672AE">
      <w:pPr>
        <w:jc w:val="both"/>
        <w:rPr>
          <w:b/>
          <w:bCs/>
          <w:sz w:val="28"/>
          <w:szCs w:val="28"/>
          <w:u w:val="single"/>
        </w:rPr>
      </w:pPr>
    </w:p>
    <w:p w14:paraId="15332D69" w14:textId="77777777" w:rsidR="006078DE" w:rsidRPr="00C672AE" w:rsidRDefault="006078DE" w:rsidP="00C672AE">
      <w:pPr>
        <w:jc w:val="both"/>
        <w:rPr>
          <w:sz w:val="28"/>
          <w:szCs w:val="28"/>
        </w:rPr>
      </w:pPr>
    </w:p>
    <w:p w14:paraId="693F339F" w14:textId="27BB82F1" w:rsidR="00F63403" w:rsidRPr="00C672AE" w:rsidRDefault="00F63403" w:rsidP="00C672AE">
      <w:pPr>
        <w:jc w:val="both"/>
        <w:rPr>
          <w:b/>
          <w:bCs/>
          <w:sz w:val="28"/>
          <w:szCs w:val="28"/>
          <w:u w:val="single"/>
        </w:rPr>
      </w:pPr>
      <w:r w:rsidRPr="00C672AE">
        <w:rPr>
          <w:sz w:val="28"/>
          <w:szCs w:val="28"/>
        </w:rPr>
        <w:t xml:space="preserve"> </w:t>
      </w:r>
      <w:r w:rsidRPr="00C672AE">
        <w:rPr>
          <w:b/>
          <w:bCs/>
          <w:sz w:val="28"/>
          <w:szCs w:val="28"/>
          <w:u w:val="single"/>
        </w:rPr>
        <w:t xml:space="preserve"> </w:t>
      </w:r>
      <w:r w:rsidR="006078DE" w:rsidRPr="00C672AE">
        <w:rPr>
          <w:b/>
          <w:bCs/>
          <w:sz w:val="28"/>
          <w:szCs w:val="28"/>
          <w:u w:val="single"/>
        </w:rPr>
        <w:t>Η αποστολή των δικαιολογητικών</w:t>
      </w:r>
      <w:r w:rsidRPr="00C672AE">
        <w:rPr>
          <w:b/>
          <w:bCs/>
          <w:sz w:val="28"/>
          <w:szCs w:val="28"/>
          <w:u w:val="single"/>
        </w:rPr>
        <w:t xml:space="preserve"> </w:t>
      </w:r>
      <w:r w:rsidR="00567481" w:rsidRPr="00C672AE">
        <w:rPr>
          <w:b/>
          <w:bCs/>
          <w:sz w:val="28"/>
          <w:szCs w:val="28"/>
          <w:u w:val="single"/>
        </w:rPr>
        <w:t xml:space="preserve">-Προθεσμία Υποβολής </w:t>
      </w:r>
    </w:p>
    <w:p w14:paraId="38AC586B" w14:textId="77777777" w:rsidR="00F63403" w:rsidRPr="00C672AE" w:rsidRDefault="00F63403" w:rsidP="00C672AE">
      <w:pPr>
        <w:jc w:val="both"/>
        <w:rPr>
          <w:sz w:val="28"/>
          <w:szCs w:val="28"/>
        </w:rPr>
      </w:pPr>
    </w:p>
    <w:p w14:paraId="6343ACE0" w14:textId="09DD86E5" w:rsidR="0099276E" w:rsidRPr="00C672AE" w:rsidRDefault="00F63403" w:rsidP="00C672AE">
      <w:pPr>
        <w:jc w:val="both"/>
        <w:rPr>
          <w:sz w:val="28"/>
          <w:szCs w:val="28"/>
        </w:rPr>
      </w:pPr>
      <w:r w:rsidRPr="00C672AE">
        <w:rPr>
          <w:sz w:val="28"/>
          <w:szCs w:val="28"/>
        </w:rPr>
        <w:t xml:space="preserve">Για κάθε ξεχωριστή αγωγή  </w:t>
      </w:r>
      <w:r w:rsidRPr="00C672AE">
        <w:rPr>
          <w:b/>
          <w:sz w:val="28"/>
          <w:szCs w:val="28"/>
          <w:u w:val="single"/>
        </w:rPr>
        <w:t>τουλάχιστον 50 ατόμων</w:t>
      </w:r>
      <w:r w:rsidRPr="00C672AE">
        <w:rPr>
          <w:sz w:val="28"/>
          <w:szCs w:val="28"/>
        </w:rPr>
        <w:t>, απαιτείται</w:t>
      </w:r>
      <w:r w:rsidR="0099276E" w:rsidRPr="00C672AE">
        <w:rPr>
          <w:sz w:val="28"/>
          <w:szCs w:val="28"/>
        </w:rPr>
        <w:t xml:space="preserve"> </w:t>
      </w:r>
      <w:r w:rsidR="006078DE" w:rsidRPr="00C672AE">
        <w:rPr>
          <w:sz w:val="28"/>
          <w:szCs w:val="28"/>
        </w:rPr>
        <w:t xml:space="preserve"> να αποσταλούν </w:t>
      </w:r>
      <w:r w:rsidR="00F95611" w:rsidRPr="00C672AE">
        <w:rPr>
          <w:sz w:val="28"/>
          <w:szCs w:val="28"/>
        </w:rPr>
        <w:t xml:space="preserve">όλα </w:t>
      </w:r>
      <w:r w:rsidR="006078DE" w:rsidRPr="00C672AE">
        <w:rPr>
          <w:sz w:val="28"/>
          <w:szCs w:val="28"/>
        </w:rPr>
        <w:t>τα</w:t>
      </w:r>
      <w:r w:rsidR="00F95611" w:rsidRPr="00C672AE">
        <w:rPr>
          <w:sz w:val="28"/>
          <w:szCs w:val="28"/>
        </w:rPr>
        <w:t xml:space="preserve"> ανωτέρω </w:t>
      </w:r>
      <w:r w:rsidR="006078DE" w:rsidRPr="00C672AE">
        <w:rPr>
          <w:sz w:val="28"/>
          <w:szCs w:val="28"/>
        </w:rPr>
        <w:t xml:space="preserve"> </w:t>
      </w:r>
      <w:r w:rsidR="00743600" w:rsidRPr="00C672AE">
        <w:rPr>
          <w:sz w:val="28"/>
          <w:szCs w:val="28"/>
        </w:rPr>
        <w:t>δικαιολογητικά</w:t>
      </w:r>
      <w:r w:rsidR="00743600" w:rsidRPr="00C672AE">
        <w:rPr>
          <w:b/>
          <w:bCs/>
          <w:sz w:val="28"/>
          <w:szCs w:val="28"/>
        </w:rPr>
        <w:t xml:space="preserve">,  </w:t>
      </w:r>
      <w:r w:rsidR="00C672AE" w:rsidRPr="00C672AE">
        <w:rPr>
          <w:sz w:val="28"/>
          <w:szCs w:val="28"/>
        </w:rPr>
        <w:t xml:space="preserve">έως </w:t>
      </w:r>
      <w:r w:rsidR="00C672AE" w:rsidRPr="00C672AE">
        <w:rPr>
          <w:b/>
          <w:bCs/>
          <w:sz w:val="28"/>
          <w:szCs w:val="28"/>
          <w:u w:val="single"/>
        </w:rPr>
        <w:t xml:space="preserve">31- 07-2026, </w:t>
      </w:r>
      <w:r w:rsidR="00F95611" w:rsidRPr="00C672AE">
        <w:rPr>
          <w:b/>
          <w:bCs/>
          <w:sz w:val="28"/>
          <w:szCs w:val="28"/>
        </w:rPr>
        <w:t>ηλεκτρονικά</w:t>
      </w:r>
      <w:r w:rsidR="00743600" w:rsidRPr="00C672AE">
        <w:rPr>
          <w:sz w:val="28"/>
          <w:szCs w:val="28"/>
        </w:rPr>
        <w:t xml:space="preserve"> ( σε ένα ενιαίο, μορφή </w:t>
      </w:r>
      <w:r w:rsidR="00743600" w:rsidRPr="00C672AE">
        <w:rPr>
          <w:sz w:val="28"/>
          <w:szCs w:val="28"/>
          <w:lang w:val="en-US"/>
        </w:rPr>
        <w:t>PDF</w:t>
      </w:r>
      <w:r w:rsidR="00743600" w:rsidRPr="00C672AE">
        <w:rPr>
          <w:sz w:val="28"/>
          <w:szCs w:val="28"/>
        </w:rPr>
        <w:t>, με τίτλο το ονοματεπώνυμο του συμμετέχοντα/ενάγοντα</w:t>
      </w:r>
      <w:r w:rsidR="00567481" w:rsidRPr="00C672AE">
        <w:rPr>
          <w:sz w:val="28"/>
          <w:szCs w:val="28"/>
        </w:rPr>
        <w:t>-Κατάθεση αγωγής ΕΑΣ</w:t>
      </w:r>
      <w:r w:rsidR="007D198E" w:rsidRPr="00C672AE">
        <w:rPr>
          <w:sz w:val="28"/>
          <w:szCs w:val="28"/>
        </w:rPr>
        <w:t xml:space="preserve"> </w:t>
      </w:r>
      <w:r w:rsidR="00743600" w:rsidRPr="00C672AE">
        <w:rPr>
          <w:sz w:val="28"/>
          <w:szCs w:val="28"/>
        </w:rPr>
        <w:t>)</w:t>
      </w:r>
      <w:r w:rsidR="00F95611" w:rsidRPr="00C672AE">
        <w:rPr>
          <w:b/>
          <w:bCs/>
          <w:sz w:val="28"/>
          <w:szCs w:val="28"/>
        </w:rPr>
        <w:t>,</w:t>
      </w:r>
      <w:r w:rsidR="00F95611" w:rsidRPr="00C672AE">
        <w:rPr>
          <w:sz w:val="28"/>
          <w:szCs w:val="28"/>
        </w:rPr>
        <w:t xml:space="preserve"> </w:t>
      </w:r>
      <w:r w:rsidR="006078DE" w:rsidRPr="00C672AE">
        <w:rPr>
          <w:sz w:val="28"/>
          <w:szCs w:val="28"/>
        </w:rPr>
        <w:t xml:space="preserve"> είτε </w:t>
      </w:r>
      <w:r w:rsidR="00542FA1" w:rsidRPr="00C672AE">
        <w:rPr>
          <w:sz w:val="28"/>
          <w:szCs w:val="28"/>
        </w:rPr>
        <w:t>στην</w:t>
      </w:r>
      <w:r w:rsidR="00F95611" w:rsidRPr="00C672AE">
        <w:rPr>
          <w:sz w:val="28"/>
          <w:szCs w:val="28"/>
        </w:rPr>
        <w:t xml:space="preserve"> </w:t>
      </w:r>
      <w:r w:rsidR="00542FA1" w:rsidRPr="00C672AE">
        <w:rPr>
          <w:sz w:val="28"/>
          <w:szCs w:val="28"/>
        </w:rPr>
        <w:t>ηλεκτρονική μου Δ/</w:t>
      </w:r>
      <w:proofErr w:type="spellStart"/>
      <w:r w:rsidR="00542FA1" w:rsidRPr="00C672AE">
        <w:rPr>
          <w:sz w:val="28"/>
          <w:szCs w:val="28"/>
        </w:rPr>
        <w:t>νση</w:t>
      </w:r>
      <w:proofErr w:type="spellEnd"/>
      <w:r w:rsidR="00542FA1" w:rsidRPr="00C672AE">
        <w:rPr>
          <w:sz w:val="28"/>
          <w:szCs w:val="28"/>
        </w:rPr>
        <w:t>:</w:t>
      </w:r>
      <w:r w:rsidR="00542FA1" w:rsidRPr="00C672AE">
        <w:rPr>
          <w:b/>
          <w:bCs/>
          <w:sz w:val="28"/>
          <w:szCs w:val="28"/>
        </w:rPr>
        <w:t xml:space="preserve"> </w:t>
      </w:r>
      <w:r w:rsidR="00542FA1" w:rsidRPr="00C672AE">
        <w:rPr>
          <w:b/>
          <w:bCs/>
          <w:sz w:val="28"/>
          <w:szCs w:val="28"/>
          <w:lang w:val="en-US"/>
        </w:rPr>
        <w:t>email</w:t>
      </w:r>
      <w:r w:rsidR="00542FA1" w:rsidRPr="00C672AE">
        <w:rPr>
          <w:b/>
          <w:bCs/>
          <w:sz w:val="28"/>
          <w:szCs w:val="28"/>
        </w:rPr>
        <w:t xml:space="preserve">: </w:t>
      </w:r>
      <w:hyperlink r:id="rId7" w:history="1">
        <w:r w:rsidR="00542FA1" w:rsidRPr="00C672AE">
          <w:rPr>
            <w:rStyle w:val="-"/>
            <w:b/>
            <w:bCs/>
            <w:sz w:val="28"/>
            <w:szCs w:val="28"/>
            <w:lang w:val="en-US"/>
          </w:rPr>
          <w:t>nomosnikitas</w:t>
        </w:r>
        <w:r w:rsidR="00542FA1" w:rsidRPr="00C672AE">
          <w:rPr>
            <w:rStyle w:val="-"/>
            <w:b/>
            <w:bCs/>
            <w:sz w:val="28"/>
            <w:szCs w:val="28"/>
          </w:rPr>
          <w:t>@</w:t>
        </w:r>
        <w:r w:rsidR="00542FA1" w:rsidRPr="00C672AE">
          <w:rPr>
            <w:rStyle w:val="-"/>
            <w:b/>
            <w:bCs/>
            <w:sz w:val="28"/>
            <w:szCs w:val="28"/>
            <w:lang w:val="en-US"/>
          </w:rPr>
          <w:t>gmail</w:t>
        </w:r>
        <w:r w:rsidR="00542FA1" w:rsidRPr="00C672AE">
          <w:rPr>
            <w:rStyle w:val="-"/>
            <w:b/>
            <w:bCs/>
            <w:sz w:val="28"/>
            <w:szCs w:val="28"/>
          </w:rPr>
          <w:t>.</w:t>
        </w:r>
        <w:r w:rsidR="00542FA1" w:rsidRPr="00C672AE">
          <w:rPr>
            <w:rStyle w:val="-"/>
            <w:b/>
            <w:bCs/>
            <w:sz w:val="28"/>
            <w:szCs w:val="28"/>
            <w:lang w:val="en-US"/>
          </w:rPr>
          <w:t>com</w:t>
        </w:r>
      </w:hyperlink>
      <w:r w:rsidR="006078DE" w:rsidRPr="00C672AE">
        <w:rPr>
          <w:sz w:val="28"/>
          <w:szCs w:val="28"/>
        </w:rPr>
        <w:t xml:space="preserve"> </w:t>
      </w:r>
      <w:r w:rsidR="00743600" w:rsidRPr="00C672AE">
        <w:rPr>
          <w:sz w:val="28"/>
          <w:szCs w:val="28"/>
        </w:rPr>
        <w:t>,</w:t>
      </w:r>
    </w:p>
    <w:p w14:paraId="1A3F6BA7" w14:textId="77777777" w:rsidR="0099276E" w:rsidRPr="00C672AE" w:rsidRDefault="0099276E" w:rsidP="00C672AE">
      <w:pPr>
        <w:jc w:val="both"/>
        <w:rPr>
          <w:sz w:val="28"/>
          <w:szCs w:val="28"/>
        </w:rPr>
      </w:pPr>
    </w:p>
    <w:p w14:paraId="6FEB228F" w14:textId="256C0DF0" w:rsidR="006078DE" w:rsidRPr="00C672AE" w:rsidRDefault="006078DE" w:rsidP="00C672AE">
      <w:pPr>
        <w:jc w:val="both"/>
        <w:rPr>
          <w:b/>
          <w:sz w:val="28"/>
          <w:szCs w:val="28"/>
        </w:rPr>
      </w:pPr>
      <w:r w:rsidRPr="00C672AE">
        <w:rPr>
          <w:b/>
          <w:bCs/>
          <w:sz w:val="28"/>
          <w:szCs w:val="28"/>
        </w:rPr>
        <w:t xml:space="preserve">είτε με </w:t>
      </w:r>
      <w:r w:rsidR="00F95611" w:rsidRPr="00C672AE">
        <w:rPr>
          <w:b/>
          <w:bCs/>
          <w:sz w:val="28"/>
          <w:szCs w:val="28"/>
        </w:rPr>
        <w:t xml:space="preserve">συστημένη Επιστολή ΕΛΤΑ ή </w:t>
      </w:r>
      <w:r w:rsidR="00542FA1" w:rsidRPr="00C672AE">
        <w:rPr>
          <w:b/>
          <w:bCs/>
          <w:sz w:val="28"/>
          <w:szCs w:val="28"/>
        </w:rPr>
        <w:t>Κούριερ</w:t>
      </w:r>
      <w:r w:rsidR="00542FA1" w:rsidRPr="00C672AE">
        <w:rPr>
          <w:sz w:val="28"/>
          <w:szCs w:val="28"/>
        </w:rPr>
        <w:t>,</w:t>
      </w:r>
      <w:r w:rsidR="00C672AE" w:rsidRPr="00C672AE">
        <w:rPr>
          <w:sz w:val="28"/>
          <w:szCs w:val="28"/>
        </w:rPr>
        <w:t xml:space="preserve"> έως </w:t>
      </w:r>
      <w:r w:rsidR="00C672AE" w:rsidRPr="00C672AE">
        <w:rPr>
          <w:b/>
          <w:bCs/>
          <w:sz w:val="28"/>
          <w:szCs w:val="28"/>
          <w:u w:val="single"/>
        </w:rPr>
        <w:t xml:space="preserve">31- 07-2026, </w:t>
      </w:r>
      <w:r w:rsidR="00542FA1" w:rsidRPr="00C672AE">
        <w:rPr>
          <w:sz w:val="28"/>
          <w:szCs w:val="28"/>
        </w:rPr>
        <w:t xml:space="preserve"> </w:t>
      </w:r>
      <w:r w:rsidR="0099276E" w:rsidRPr="00C672AE">
        <w:rPr>
          <w:sz w:val="28"/>
          <w:szCs w:val="28"/>
        </w:rPr>
        <w:t xml:space="preserve">κατά προτίμηση με την εταιρεία </w:t>
      </w:r>
      <w:r w:rsidR="0099276E" w:rsidRPr="00C672AE">
        <w:rPr>
          <w:sz w:val="28"/>
          <w:szCs w:val="28"/>
          <w:lang w:val="en-US"/>
        </w:rPr>
        <w:t>ACS</w:t>
      </w:r>
      <w:r w:rsidR="0099276E" w:rsidRPr="00C672AE">
        <w:rPr>
          <w:sz w:val="28"/>
          <w:szCs w:val="28"/>
        </w:rPr>
        <w:t xml:space="preserve"> ,με παράδοση στο γραφείο της -Πλατεία </w:t>
      </w:r>
      <w:proofErr w:type="spellStart"/>
      <w:r w:rsidR="0099276E" w:rsidRPr="00C672AE">
        <w:rPr>
          <w:sz w:val="28"/>
          <w:szCs w:val="28"/>
        </w:rPr>
        <w:t>Κάνιγγος</w:t>
      </w:r>
      <w:proofErr w:type="spellEnd"/>
      <w:r w:rsidR="0099276E" w:rsidRPr="00C672AE">
        <w:rPr>
          <w:sz w:val="28"/>
          <w:szCs w:val="28"/>
        </w:rPr>
        <w:t xml:space="preserve"> -Αθήνα, </w:t>
      </w:r>
      <w:r w:rsidR="00542FA1" w:rsidRPr="00C672AE">
        <w:rPr>
          <w:sz w:val="28"/>
          <w:szCs w:val="28"/>
        </w:rPr>
        <w:t>με όλα τα δικαιολογητικά</w:t>
      </w:r>
      <w:r w:rsidR="007D198E" w:rsidRPr="00C672AE">
        <w:rPr>
          <w:sz w:val="28"/>
          <w:szCs w:val="28"/>
        </w:rPr>
        <w:t xml:space="preserve"> </w:t>
      </w:r>
      <w:r w:rsidR="00542FA1" w:rsidRPr="00C672AE">
        <w:rPr>
          <w:sz w:val="28"/>
          <w:szCs w:val="28"/>
        </w:rPr>
        <w:t xml:space="preserve"> ενός εκάστου</w:t>
      </w:r>
      <w:r w:rsidR="00743600" w:rsidRPr="00C672AE">
        <w:rPr>
          <w:sz w:val="28"/>
          <w:szCs w:val="28"/>
        </w:rPr>
        <w:t xml:space="preserve"> εκ των </w:t>
      </w:r>
      <w:r w:rsidR="00542FA1" w:rsidRPr="00C672AE">
        <w:rPr>
          <w:sz w:val="28"/>
          <w:szCs w:val="28"/>
        </w:rPr>
        <w:t xml:space="preserve"> συμμετ</w:t>
      </w:r>
      <w:r w:rsidR="00743600" w:rsidRPr="00C672AE">
        <w:rPr>
          <w:sz w:val="28"/>
          <w:szCs w:val="28"/>
        </w:rPr>
        <w:t>εχόντων</w:t>
      </w:r>
      <w:r w:rsidR="00542FA1" w:rsidRPr="00C672AE">
        <w:rPr>
          <w:sz w:val="28"/>
          <w:szCs w:val="28"/>
        </w:rPr>
        <w:t>-εν</w:t>
      </w:r>
      <w:r w:rsidR="00743600" w:rsidRPr="00C672AE">
        <w:rPr>
          <w:sz w:val="28"/>
          <w:szCs w:val="28"/>
        </w:rPr>
        <w:t>αγόντων,</w:t>
      </w:r>
      <w:r w:rsidR="00F95611" w:rsidRPr="00C672AE">
        <w:rPr>
          <w:sz w:val="28"/>
          <w:szCs w:val="28"/>
        </w:rPr>
        <w:t xml:space="preserve"> ενσωματωμένα </w:t>
      </w:r>
      <w:r w:rsidR="007D198E" w:rsidRPr="00C672AE">
        <w:rPr>
          <w:sz w:val="28"/>
          <w:szCs w:val="28"/>
        </w:rPr>
        <w:t>ηλεκτρονικά</w:t>
      </w:r>
      <w:r w:rsidR="00542FA1" w:rsidRPr="00C672AE">
        <w:rPr>
          <w:sz w:val="28"/>
          <w:szCs w:val="28"/>
        </w:rPr>
        <w:t xml:space="preserve"> σε ένα </w:t>
      </w:r>
      <w:r w:rsidR="00542FA1" w:rsidRPr="00C672AE">
        <w:rPr>
          <w:sz w:val="28"/>
          <w:szCs w:val="28"/>
          <w:lang w:val="en-US"/>
        </w:rPr>
        <w:t>stick</w:t>
      </w:r>
      <w:r w:rsidR="00C672AE" w:rsidRPr="00C672AE">
        <w:rPr>
          <w:sz w:val="28"/>
          <w:szCs w:val="28"/>
        </w:rPr>
        <w:t>/</w:t>
      </w:r>
      <w:r w:rsidR="00C672AE" w:rsidRPr="00C672AE">
        <w:rPr>
          <w:sz w:val="28"/>
          <w:szCs w:val="28"/>
          <w:lang w:val="en-US"/>
        </w:rPr>
        <w:t>USB</w:t>
      </w:r>
      <w:r w:rsidR="00542FA1" w:rsidRPr="00C672AE">
        <w:rPr>
          <w:sz w:val="28"/>
          <w:szCs w:val="28"/>
        </w:rPr>
        <w:t xml:space="preserve"> </w:t>
      </w:r>
      <w:r w:rsidRPr="00C672AE">
        <w:rPr>
          <w:sz w:val="28"/>
          <w:szCs w:val="28"/>
        </w:rPr>
        <w:t>προς Δικηγορικό Γραφείο:</w:t>
      </w:r>
    </w:p>
    <w:p w14:paraId="68FF2D92" w14:textId="77777777" w:rsidR="006078DE" w:rsidRPr="00C672AE" w:rsidRDefault="006078DE" w:rsidP="00C672AE">
      <w:pPr>
        <w:jc w:val="both"/>
        <w:rPr>
          <w:sz w:val="28"/>
          <w:szCs w:val="28"/>
        </w:rPr>
      </w:pPr>
    </w:p>
    <w:p w14:paraId="62842AB6" w14:textId="77777777" w:rsidR="006078DE" w:rsidRPr="00C672AE" w:rsidRDefault="006078DE" w:rsidP="00C672AE">
      <w:pPr>
        <w:jc w:val="both"/>
        <w:rPr>
          <w:b/>
          <w:bCs/>
          <w:sz w:val="28"/>
          <w:szCs w:val="28"/>
        </w:rPr>
      </w:pPr>
      <w:r w:rsidRPr="00C672AE">
        <w:rPr>
          <w:b/>
          <w:bCs/>
          <w:sz w:val="28"/>
          <w:szCs w:val="28"/>
        </w:rPr>
        <w:t>ΝΙΚΗΤΑ Ι. ΚΑΛΟΓΙΑΝΝΑΚΗ</w:t>
      </w:r>
    </w:p>
    <w:p w14:paraId="03678507" w14:textId="77777777" w:rsidR="006078DE" w:rsidRPr="00C672AE" w:rsidRDefault="006078DE" w:rsidP="00C672AE">
      <w:pPr>
        <w:jc w:val="both"/>
        <w:rPr>
          <w:b/>
          <w:bCs/>
          <w:sz w:val="28"/>
          <w:szCs w:val="28"/>
        </w:rPr>
      </w:pPr>
      <w:r w:rsidRPr="00C672AE">
        <w:rPr>
          <w:b/>
          <w:bCs/>
          <w:sz w:val="28"/>
          <w:szCs w:val="28"/>
        </w:rPr>
        <w:t>ΔΙΚΗΓΟΡΟΥ ΠΑΡ’ ΑΡΕΙΩ ΠΑΓΩ</w:t>
      </w:r>
    </w:p>
    <w:p w14:paraId="35670927" w14:textId="77777777" w:rsidR="006078DE" w:rsidRPr="00C672AE" w:rsidRDefault="006078DE" w:rsidP="00C672AE">
      <w:pPr>
        <w:jc w:val="both"/>
        <w:rPr>
          <w:b/>
          <w:bCs/>
          <w:sz w:val="28"/>
          <w:szCs w:val="28"/>
        </w:rPr>
      </w:pPr>
    </w:p>
    <w:p w14:paraId="4CD6EC11" w14:textId="77777777" w:rsidR="006078DE" w:rsidRPr="00C672AE" w:rsidRDefault="006078DE" w:rsidP="00C672AE">
      <w:pPr>
        <w:jc w:val="both"/>
        <w:rPr>
          <w:b/>
          <w:bCs/>
          <w:sz w:val="28"/>
          <w:szCs w:val="28"/>
        </w:rPr>
      </w:pPr>
      <w:r w:rsidRPr="00C672AE">
        <w:rPr>
          <w:b/>
          <w:bCs/>
          <w:sz w:val="28"/>
          <w:szCs w:val="28"/>
        </w:rPr>
        <w:t>ΘΕΜΙΣΤΟΚΛΕΟΥΣ 33 &amp; ΣΟΛΩΝΟΣ</w:t>
      </w:r>
    </w:p>
    <w:p w14:paraId="6C2B2C47" w14:textId="77777777" w:rsidR="006078DE" w:rsidRPr="00C672AE" w:rsidRDefault="006078DE" w:rsidP="00C672AE">
      <w:pPr>
        <w:jc w:val="both"/>
        <w:rPr>
          <w:b/>
          <w:bCs/>
          <w:sz w:val="28"/>
          <w:szCs w:val="28"/>
        </w:rPr>
      </w:pPr>
      <w:r w:rsidRPr="00C672AE">
        <w:rPr>
          <w:b/>
          <w:bCs/>
          <w:sz w:val="28"/>
          <w:szCs w:val="28"/>
        </w:rPr>
        <w:t>Τ.Κ 10677- ΑΘΗΝΑ .</w:t>
      </w:r>
    </w:p>
    <w:p w14:paraId="4F4E9368" w14:textId="77777777" w:rsidR="006078DE" w:rsidRPr="00C672AE" w:rsidRDefault="006078DE" w:rsidP="00C672AE">
      <w:pPr>
        <w:jc w:val="both"/>
        <w:rPr>
          <w:b/>
          <w:bCs/>
          <w:sz w:val="28"/>
          <w:szCs w:val="28"/>
        </w:rPr>
      </w:pPr>
      <w:r w:rsidRPr="00C672AE">
        <w:rPr>
          <w:b/>
          <w:bCs/>
          <w:sz w:val="28"/>
          <w:szCs w:val="28"/>
        </w:rPr>
        <w:t>ΤΗΛ. 6976809100 - 210 3826582-2114075029</w:t>
      </w:r>
    </w:p>
    <w:p w14:paraId="1479E11D" w14:textId="77777777" w:rsidR="006078DE" w:rsidRPr="00C672AE" w:rsidRDefault="006078DE" w:rsidP="00C672AE">
      <w:pPr>
        <w:jc w:val="both"/>
        <w:rPr>
          <w:b/>
          <w:sz w:val="28"/>
          <w:szCs w:val="28"/>
        </w:rPr>
      </w:pPr>
      <w:r w:rsidRPr="00C672AE">
        <w:rPr>
          <w:b/>
          <w:bCs/>
          <w:sz w:val="28"/>
          <w:szCs w:val="28"/>
          <w:lang w:val="en-US"/>
        </w:rPr>
        <w:t>email</w:t>
      </w:r>
      <w:r w:rsidRPr="00C672AE">
        <w:rPr>
          <w:b/>
          <w:bCs/>
          <w:sz w:val="28"/>
          <w:szCs w:val="28"/>
        </w:rPr>
        <w:t xml:space="preserve">: </w:t>
      </w:r>
      <w:hyperlink r:id="rId8" w:history="1">
        <w:r w:rsidRPr="00C672AE">
          <w:rPr>
            <w:rStyle w:val="-"/>
            <w:b/>
            <w:bCs/>
            <w:sz w:val="28"/>
            <w:szCs w:val="28"/>
            <w:lang w:val="en-US"/>
          </w:rPr>
          <w:t>nomosnikitas</w:t>
        </w:r>
        <w:r w:rsidRPr="00C672AE">
          <w:rPr>
            <w:rStyle w:val="-"/>
            <w:b/>
            <w:bCs/>
            <w:sz w:val="28"/>
            <w:szCs w:val="28"/>
          </w:rPr>
          <w:t>@</w:t>
        </w:r>
        <w:r w:rsidRPr="00C672AE">
          <w:rPr>
            <w:rStyle w:val="-"/>
            <w:b/>
            <w:bCs/>
            <w:sz w:val="28"/>
            <w:szCs w:val="28"/>
            <w:lang w:val="en-US"/>
          </w:rPr>
          <w:t>gmail</w:t>
        </w:r>
        <w:r w:rsidRPr="00C672AE">
          <w:rPr>
            <w:rStyle w:val="-"/>
            <w:b/>
            <w:bCs/>
            <w:sz w:val="28"/>
            <w:szCs w:val="28"/>
          </w:rPr>
          <w:t>.</w:t>
        </w:r>
        <w:r w:rsidRPr="00C672AE">
          <w:rPr>
            <w:rStyle w:val="-"/>
            <w:b/>
            <w:bCs/>
            <w:sz w:val="28"/>
            <w:szCs w:val="28"/>
            <w:lang w:val="en-US"/>
          </w:rPr>
          <w:t>com</w:t>
        </w:r>
      </w:hyperlink>
    </w:p>
    <w:p w14:paraId="0887F30F" w14:textId="77777777" w:rsidR="006078DE" w:rsidRPr="00C672AE" w:rsidRDefault="006078DE" w:rsidP="00C672AE">
      <w:pPr>
        <w:jc w:val="both"/>
        <w:rPr>
          <w:sz w:val="28"/>
          <w:szCs w:val="28"/>
        </w:rPr>
      </w:pPr>
    </w:p>
    <w:p w14:paraId="203F4387" w14:textId="79992CE8" w:rsidR="00F63403" w:rsidRPr="00C672AE" w:rsidRDefault="00F63403" w:rsidP="00C672AE">
      <w:pPr>
        <w:jc w:val="both"/>
        <w:rPr>
          <w:color w:val="333399"/>
          <w:sz w:val="28"/>
          <w:szCs w:val="28"/>
          <w:bdr w:val="none" w:sz="0" w:space="0" w:color="auto" w:frame="1"/>
          <w:lang w:eastAsia="el-GR"/>
        </w:rPr>
      </w:pPr>
      <w:r w:rsidRPr="00C672AE">
        <w:rPr>
          <w:sz w:val="28"/>
          <w:szCs w:val="28"/>
        </w:rPr>
        <w:t xml:space="preserve">  </w:t>
      </w:r>
    </w:p>
    <w:p w14:paraId="0AC92BBB" w14:textId="77777777" w:rsidR="006078DE" w:rsidRPr="00C672AE" w:rsidRDefault="006078DE" w:rsidP="00C672AE">
      <w:pPr>
        <w:jc w:val="both"/>
        <w:rPr>
          <w:color w:val="333399"/>
          <w:sz w:val="28"/>
          <w:szCs w:val="28"/>
          <w:bdr w:val="none" w:sz="0" w:space="0" w:color="auto" w:frame="1"/>
          <w:lang w:eastAsia="el-GR"/>
        </w:rPr>
      </w:pPr>
    </w:p>
    <w:p w14:paraId="14ED32E2" w14:textId="77777777" w:rsidR="006078DE" w:rsidRPr="00C672AE" w:rsidRDefault="006078DE" w:rsidP="00C672AE">
      <w:pPr>
        <w:jc w:val="both"/>
        <w:rPr>
          <w:sz w:val="28"/>
          <w:szCs w:val="28"/>
        </w:rPr>
      </w:pPr>
    </w:p>
    <w:p w14:paraId="68ADC6F5" w14:textId="3481EAE5" w:rsidR="006078DE" w:rsidRPr="00C672AE" w:rsidRDefault="00F95611" w:rsidP="00C672AE">
      <w:pPr>
        <w:shd w:val="clear" w:color="auto" w:fill="FFFFFF"/>
        <w:spacing w:line="315" w:lineRule="atLeast"/>
        <w:jc w:val="both"/>
        <w:textAlignment w:val="baseline"/>
        <w:rPr>
          <w:color w:val="1B1B1B"/>
          <w:sz w:val="28"/>
          <w:szCs w:val="28"/>
          <w:lang w:eastAsia="el-GR"/>
        </w:rPr>
      </w:pPr>
      <w:r w:rsidRPr="00C672AE">
        <w:rPr>
          <w:color w:val="333399"/>
          <w:sz w:val="28"/>
          <w:szCs w:val="28"/>
          <w:bdr w:val="none" w:sz="0" w:space="0" w:color="auto" w:frame="1"/>
          <w:lang w:eastAsia="el-GR"/>
        </w:rPr>
        <w:t xml:space="preserve"> </w:t>
      </w:r>
    </w:p>
    <w:p w14:paraId="360E5388" w14:textId="77777777" w:rsidR="00F63403" w:rsidRPr="00C672AE" w:rsidRDefault="00F63403" w:rsidP="00C672AE">
      <w:pPr>
        <w:jc w:val="both"/>
        <w:rPr>
          <w:sz w:val="28"/>
          <w:szCs w:val="28"/>
        </w:rPr>
      </w:pPr>
    </w:p>
    <w:p w14:paraId="7C22151D" w14:textId="77777777" w:rsidR="00EA3F8D" w:rsidRPr="00C672AE" w:rsidRDefault="00EA3F8D" w:rsidP="00C672AE">
      <w:pPr>
        <w:jc w:val="both"/>
        <w:rPr>
          <w:sz w:val="28"/>
          <w:szCs w:val="28"/>
        </w:rPr>
      </w:pPr>
    </w:p>
    <w:p w14:paraId="4290E548" w14:textId="0079695A" w:rsidR="00EA3F8D" w:rsidRPr="00C672AE" w:rsidRDefault="0013349D" w:rsidP="00C672AE">
      <w:pPr>
        <w:jc w:val="both"/>
        <w:rPr>
          <w:sz w:val="28"/>
          <w:szCs w:val="28"/>
        </w:rPr>
      </w:pPr>
      <w:r w:rsidRPr="00C672AE">
        <w:rPr>
          <w:sz w:val="28"/>
          <w:szCs w:val="28"/>
        </w:rPr>
        <w:t xml:space="preserve">Αθήνα </w:t>
      </w:r>
      <w:r w:rsidR="00567481" w:rsidRPr="00C672AE">
        <w:rPr>
          <w:sz w:val="28"/>
          <w:szCs w:val="28"/>
        </w:rPr>
        <w:t>27-06-2026</w:t>
      </w:r>
    </w:p>
    <w:p w14:paraId="4BB8DCCA" w14:textId="77777777" w:rsidR="00F63403" w:rsidRPr="00C672AE" w:rsidRDefault="00F63403" w:rsidP="00C672AE">
      <w:pPr>
        <w:jc w:val="both"/>
        <w:rPr>
          <w:sz w:val="28"/>
          <w:szCs w:val="28"/>
        </w:rPr>
      </w:pPr>
      <w:r w:rsidRPr="00C672AE">
        <w:rPr>
          <w:b/>
          <w:bCs/>
          <w:sz w:val="28"/>
          <w:szCs w:val="28"/>
        </w:rPr>
        <w:t>Μετά τιμής</w:t>
      </w:r>
    </w:p>
    <w:p w14:paraId="0DFAFEDD" w14:textId="77777777" w:rsidR="00F63403" w:rsidRPr="00C672AE" w:rsidRDefault="00F63403" w:rsidP="00C672AE">
      <w:pPr>
        <w:jc w:val="both"/>
        <w:rPr>
          <w:b/>
          <w:bCs/>
          <w:sz w:val="28"/>
          <w:szCs w:val="28"/>
        </w:rPr>
      </w:pPr>
    </w:p>
    <w:p w14:paraId="711010B7" w14:textId="77777777" w:rsidR="00F63403" w:rsidRPr="00C672AE" w:rsidRDefault="00F63403" w:rsidP="00C672AE">
      <w:pPr>
        <w:jc w:val="both"/>
        <w:rPr>
          <w:b/>
          <w:bCs/>
          <w:sz w:val="28"/>
          <w:szCs w:val="28"/>
        </w:rPr>
      </w:pPr>
    </w:p>
    <w:p w14:paraId="105E31AC" w14:textId="77777777" w:rsidR="00F63403" w:rsidRPr="00C672AE" w:rsidRDefault="00F63403" w:rsidP="00C672AE">
      <w:pPr>
        <w:jc w:val="both"/>
        <w:rPr>
          <w:b/>
          <w:bCs/>
          <w:sz w:val="28"/>
          <w:szCs w:val="28"/>
        </w:rPr>
      </w:pPr>
      <w:r w:rsidRPr="00C672AE">
        <w:rPr>
          <w:b/>
          <w:bCs/>
          <w:sz w:val="28"/>
          <w:szCs w:val="28"/>
        </w:rPr>
        <w:t>Νικήτας Ι. Καλογιαννάκης</w:t>
      </w:r>
    </w:p>
    <w:p w14:paraId="08A44A43" w14:textId="77777777" w:rsidR="00CB0325" w:rsidRPr="00C672AE" w:rsidRDefault="00EA3F8D" w:rsidP="00C672AE">
      <w:pPr>
        <w:jc w:val="both"/>
        <w:rPr>
          <w:b/>
          <w:bCs/>
          <w:sz w:val="28"/>
          <w:szCs w:val="28"/>
          <w:u w:val="single"/>
        </w:rPr>
      </w:pPr>
      <w:r w:rsidRPr="00C672AE">
        <w:rPr>
          <w:b/>
          <w:bCs/>
          <w:sz w:val="28"/>
          <w:szCs w:val="28"/>
        </w:rPr>
        <w:t>Δικηγόρος Αθηνών</w:t>
      </w:r>
    </w:p>
    <w:p w14:paraId="21C1975A" w14:textId="77777777" w:rsidR="00CB0325" w:rsidRPr="00C672AE" w:rsidRDefault="00CB0325" w:rsidP="00C672AE">
      <w:pPr>
        <w:jc w:val="both"/>
        <w:rPr>
          <w:b/>
          <w:bCs/>
          <w:sz w:val="28"/>
          <w:szCs w:val="28"/>
          <w:u w:val="single"/>
        </w:rPr>
      </w:pPr>
    </w:p>
    <w:p w14:paraId="1AD81537" w14:textId="77777777" w:rsidR="00CB0325" w:rsidRPr="00C672AE" w:rsidRDefault="00CB0325" w:rsidP="00C672AE">
      <w:pPr>
        <w:jc w:val="both"/>
        <w:rPr>
          <w:b/>
          <w:bCs/>
          <w:sz w:val="28"/>
          <w:szCs w:val="28"/>
          <w:u w:val="single"/>
        </w:rPr>
      </w:pPr>
    </w:p>
    <w:p w14:paraId="6EB29753" w14:textId="77777777" w:rsidR="00CB0325" w:rsidRPr="00C672AE" w:rsidRDefault="00CB0325" w:rsidP="00C672AE">
      <w:pPr>
        <w:jc w:val="both"/>
        <w:rPr>
          <w:b/>
          <w:bCs/>
          <w:sz w:val="28"/>
          <w:szCs w:val="28"/>
          <w:u w:val="single"/>
        </w:rPr>
      </w:pPr>
    </w:p>
    <w:p w14:paraId="0F49C0CB" w14:textId="77777777" w:rsidR="008F7C64" w:rsidRPr="00C672AE" w:rsidRDefault="008F7C64" w:rsidP="00C672AE">
      <w:pPr>
        <w:jc w:val="both"/>
        <w:rPr>
          <w:b/>
          <w:bCs/>
          <w:sz w:val="28"/>
          <w:szCs w:val="28"/>
          <w:u w:val="single"/>
        </w:rPr>
      </w:pPr>
    </w:p>
    <w:p w14:paraId="15CA6AD2" w14:textId="77777777" w:rsidR="008F7C64" w:rsidRPr="00C672AE" w:rsidRDefault="008F7C64" w:rsidP="00C672AE">
      <w:pPr>
        <w:jc w:val="both"/>
        <w:rPr>
          <w:b/>
          <w:bCs/>
          <w:sz w:val="28"/>
          <w:szCs w:val="28"/>
          <w:u w:val="single"/>
        </w:rPr>
      </w:pPr>
    </w:p>
    <w:p w14:paraId="2A3FEFF4" w14:textId="77777777" w:rsidR="008F7C64" w:rsidRPr="00C672AE" w:rsidRDefault="008F7C64" w:rsidP="00C672AE">
      <w:pPr>
        <w:jc w:val="both"/>
        <w:rPr>
          <w:b/>
          <w:bCs/>
          <w:sz w:val="28"/>
          <w:szCs w:val="28"/>
          <w:u w:val="single"/>
        </w:rPr>
      </w:pPr>
    </w:p>
    <w:p w14:paraId="02AB06E7" w14:textId="77777777" w:rsidR="008F7C64" w:rsidRPr="00C672AE" w:rsidRDefault="008F7C64" w:rsidP="00C672AE">
      <w:pPr>
        <w:jc w:val="both"/>
        <w:rPr>
          <w:b/>
          <w:bCs/>
          <w:sz w:val="28"/>
          <w:szCs w:val="28"/>
          <w:u w:val="single"/>
        </w:rPr>
      </w:pPr>
    </w:p>
    <w:p w14:paraId="56BD5ABA" w14:textId="77777777" w:rsidR="008F7C64" w:rsidRPr="00C672AE" w:rsidRDefault="008F7C64" w:rsidP="00C672AE">
      <w:pPr>
        <w:jc w:val="both"/>
        <w:rPr>
          <w:b/>
          <w:bCs/>
          <w:sz w:val="28"/>
          <w:szCs w:val="28"/>
          <w:u w:val="single"/>
        </w:rPr>
      </w:pPr>
    </w:p>
    <w:p w14:paraId="12AED379" w14:textId="77777777" w:rsidR="008F7C64" w:rsidRPr="00C672AE" w:rsidRDefault="008F7C64" w:rsidP="00C672AE">
      <w:pPr>
        <w:jc w:val="both"/>
        <w:rPr>
          <w:b/>
          <w:bCs/>
          <w:sz w:val="28"/>
          <w:szCs w:val="28"/>
          <w:u w:val="single"/>
        </w:rPr>
      </w:pPr>
    </w:p>
    <w:p w14:paraId="3297C465" w14:textId="77777777" w:rsidR="008F7C64" w:rsidRPr="00C672AE" w:rsidRDefault="008F7C64" w:rsidP="00C672AE">
      <w:pPr>
        <w:jc w:val="both"/>
        <w:rPr>
          <w:b/>
          <w:bCs/>
          <w:sz w:val="28"/>
          <w:szCs w:val="28"/>
          <w:u w:val="single"/>
        </w:rPr>
      </w:pPr>
    </w:p>
    <w:p w14:paraId="24D33701" w14:textId="77777777" w:rsidR="00F95611" w:rsidRPr="00C672AE" w:rsidRDefault="00F95611" w:rsidP="00C672AE">
      <w:pPr>
        <w:jc w:val="both"/>
        <w:rPr>
          <w:b/>
          <w:bCs/>
          <w:sz w:val="28"/>
          <w:szCs w:val="28"/>
          <w:u w:val="single"/>
        </w:rPr>
      </w:pPr>
    </w:p>
    <w:p w14:paraId="3A6DA30B" w14:textId="77777777" w:rsidR="00F95611" w:rsidRPr="00C672AE" w:rsidRDefault="00F95611" w:rsidP="00C672AE">
      <w:pPr>
        <w:jc w:val="both"/>
        <w:rPr>
          <w:b/>
          <w:bCs/>
          <w:sz w:val="28"/>
          <w:szCs w:val="28"/>
          <w:u w:val="single"/>
        </w:rPr>
      </w:pPr>
    </w:p>
    <w:p w14:paraId="05215CA2" w14:textId="77777777" w:rsidR="00F95611" w:rsidRPr="00C672AE" w:rsidRDefault="00F95611" w:rsidP="00C672AE">
      <w:pPr>
        <w:jc w:val="both"/>
        <w:rPr>
          <w:b/>
          <w:bCs/>
          <w:sz w:val="28"/>
          <w:szCs w:val="28"/>
          <w:u w:val="single"/>
        </w:rPr>
      </w:pPr>
    </w:p>
    <w:p w14:paraId="40D59548" w14:textId="77777777" w:rsidR="00F95611" w:rsidRPr="00C672AE" w:rsidRDefault="00F95611" w:rsidP="00C672AE">
      <w:pPr>
        <w:jc w:val="both"/>
        <w:rPr>
          <w:b/>
          <w:bCs/>
          <w:sz w:val="28"/>
          <w:szCs w:val="28"/>
          <w:u w:val="single"/>
        </w:rPr>
      </w:pPr>
      <w:bookmarkStart w:id="1" w:name="_GoBack"/>
      <w:bookmarkEnd w:id="1"/>
    </w:p>
    <w:p w14:paraId="380CEC88" w14:textId="77777777" w:rsidR="00F95611" w:rsidRPr="00C672AE" w:rsidRDefault="00F95611" w:rsidP="00C672AE">
      <w:pPr>
        <w:jc w:val="both"/>
        <w:rPr>
          <w:b/>
          <w:bCs/>
          <w:sz w:val="28"/>
          <w:szCs w:val="28"/>
          <w:u w:val="single"/>
        </w:rPr>
      </w:pPr>
    </w:p>
    <w:p w14:paraId="049F8552" w14:textId="77777777" w:rsidR="00F95611" w:rsidRPr="00C672AE" w:rsidRDefault="00F95611" w:rsidP="00C672AE">
      <w:pPr>
        <w:jc w:val="both"/>
        <w:rPr>
          <w:b/>
          <w:bCs/>
          <w:sz w:val="28"/>
          <w:szCs w:val="28"/>
          <w:u w:val="single"/>
        </w:rPr>
      </w:pPr>
    </w:p>
    <w:p w14:paraId="4CA77BAA" w14:textId="77777777" w:rsidR="00F95611" w:rsidRPr="00C672AE" w:rsidRDefault="00F95611" w:rsidP="00C672AE">
      <w:pPr>
        <w:jc w:val="both"/>
        <w:rPr>
          <w:b/>
          <w:bCs/>
          <w:sz w:val="28"/>
          <w:szCs w:val="28"/>
          <w:u w:val="single"/>
        </w:rPr>
      </w:pPr>
    </w:p>
    <w:p w14:paraId="54643BC5" w14:textId="76CA5EE5" w:rsidR="00F63403" w:rsidRPr="00C672AE" w:rsidRDefault="00F63403" w:rsidP="00C672AE">
      <w:pPr>
        <w:jc w:val="both"/>
        <w:rPr>
          <w:b/>
          <w:bCs/>
          <w:sz w:val="28"/>
          <w:szCs w:val="28"/>
          <w:u w:val="single"/>
        </w:rPr>
      </w:pPr>
      <w:r w:rsidRPr="00C672AE">
        <w:rPr>
          <w:b/>
          <w:bCs/>
          <w:sz w:val="28"/>
          <w:szCs w:val="28"/>
          <w:u w:val="single"/>
        </w:rPr>
        <w:t>Ε Ξ Ο Υ Σ Ι Ο Δ Ο Τ Η Σ Η</w:t>
      </w:r>
    </w:p>
    <w:p w14:paraId="2455CEB5" w14:textId="77777777" w:rsidR="00F63403" w:rsidRPr="00C672AE" w:rsidRDefault="00F63403" w:rsidP="00C672AE">
      <w:pPr>
        <w:jc w:val="both"/>
        <w:rPr>
          <w:b/>
          <w:bCs/>
          <w:sz w:val="28"/>
          <w:szCs w:val="28"/>
          <w:u w:val="single"/>
        </w:rPr>
      </w:pPr>
    </w:p>
    <w:p w14:paraId="780EE2F3" w14:textId="77777777" w:rsidR="004E5AB6" w:rsidRPr="00C672AE" w:rsidRDefault="004E5AB6" w:rsidP="00C672AE">
      <w:pPr>
        <w:jc w:val="both"/>
        <w:rPr>
          <w:sz w:val="28"/>
          <w:szCs w:val="28"/>
        </w:rPr>
      </w:pPr>
      <w:r w:rsidRPr="00C672AE">
        <w:rPr>
          <w:bCs/>
          <w:sz w:val="28"/>
          <w:szCs w:val="28"/>
        </w:rPr>
        <w:t>( Διεκδίκηση με αγωγή αποζημίωσης,  επιστροφής αντισυνταγματικής παρακράτησης Ε.Α.Σ)</w:t>
      </w:r>
    </w:p>
    <w:p w14:paraId="77480C17" w14:textId="77777777" w:rsidR="00F63403" w:rsidRPr="00C672AE" w:rsidRDefault="00F63403" w:rsidP="00C672AE">
      <w:pPr>
        <w:jc w:val="both"/>
        <w:rPr>
          <w:sz w:val="28"/>
          <w:szCs w:val="28"/>
        </w:rPr>
      </w:pPr>
    </w:p>
    <w:p w14:paraId="2204C472" w14:textId="77777777" w:rsidR="00F63403" w:rsidRPr="00C672AE" w:rsidRDefault="00F63403" w:rsidP="00C672AE">
      <w:pPr>
        <w:jc w:val="both"/>
        <w:rPr>
          <w:sz w:val="28"/>
          <w:szCs w:val="28"/>
        </w:rPr>
      </w:pPr>
    </w:p>
    <w:p w14:paraId="2BF10715" w14:textId="77777777" w:rsidR="00F63403" w:rsidRPr="00C672AE" w:rsidRDefault="00F63403" w:rsidP="00C672AE">
      <w:pPr>
        <w:jc w:val="both"/>
        <w:rPr>
          <w:sz w:val="28"/>
          <w:szCs w:val="28"/>
        </w:rPr>
      </w:pPr>
      <w:r w:rsidRPr="00C672AE">
        <w:rPr>
          <w:sz w:val="28"/>
          <w:szCs w:val="28"/>
        </w:rPr>
        <w:t>Ο, Η  κάτωθι υπογεγραμμένος, -η</w:t>
      </w:r>
    </w:p>
    <w:p w14:paraId="58A976E9" w14:textId="77777777" w:rsidR="00F63403" w:rsidRPr="00C672AE" w:rsidRDefault="00F63403" w:rsidP="00C672AE">
      <w:pPr>
        <w:jc w:val="both"/>
        <w:rPr>
          <w:sz w:val="28"/>
          <w:szCs w:val="28"/>
        </w:rPr>
      </w:pPr>
    </w:p>
    <w:p w14:paraId="7843B104" w14:textId="77777777" w:rsidR="00F63403" w:rsidRPr="00C672AE" w:rsidRDefault="00F63403" w:rsidP="00C672AE">
      <w:pPr>
        <w:jc w:val="both"/>
        <w:rPr>
          <w:sz w:val="28"/>
          <w:szCs w:val="28"/>
        </w:rPr>
      </w:pPr>
      <w:r w:rsidRPr="00C672AE">
        <w:rPr>
          <w:sz w:val="28"/>
          <w:szCs w:val="28"/>
        </w:rPr>
        <w:t>Όνομα: ..................................</w:t>
      </w:r>
    </w:p>
    <w:p w14:paraId="57EAE7A1" w14:textId="77777777" w:rsidR="00F63403" w:rsidRPr="00C672AE" w:rsidRDefault="00F63403" w:rsidP="00C672AE">
      <w:pPr>
        <w:jc w:val="both"/>
        <w:rPr>
          <w:sz w:val="28"/>
          <w:szCs w:val="28"/>
        </w:rPr>
      </w:pPr>
      <w:r w:rsidRPr="00C672AE">
        <w:rPr>
          <w:sz w:val="28"/>
          <w:szCs w:val="28"/>
        </w:rPr>
        <w:t>Επώνυμο: ..............................</w:t>
      </w:r>
    </w:p>
    <w:p w14:paraId="69C4EB05" w14:textId="77777777" w:rsidR="00F63403" w:rsidRPr="00C672AE" w:rsidRDefault="00F63403" w:rsidP="00C672AE">
      <w:pPr>
        <w:jc w:val="both"/>
        <w:rPr>
          <w:sz w:val="28"/>
          <w:szCs w:val="28"/>
        </w:rPr>
      </w:pPr>
      <w:r w:rsidRPr="00C672AE">
        <w:rPr>
          <w:sz w:val="28"/>
          <w:szCs w:val="28"/>
        </w:rPr>
        <w:t>Πατρώνυμο:</w:t>
      </w:r>
    </w:p>
    <w:p w14:paraId="42790F5C" w14:textId="77777777" w:rsidR="00F63403" w:rsidRPr="00C672AE" w:rsidRDefault="00F63403" w:rsidP="00C672AE">
      <w:pPr>
        <w:jc w:val="both"/>
        <w:rPr>
          <w:sz w:val="28"/>
          <w:szCs w:val="28"/>
        </w:rPr>
      </w:pPr>
      <w:r w:rsidRPr="00C672AE">
        <w:rPr>
          <w:sz w:val="28"/>
          <w:szCs w:val="28"/>
        </w:rPr>
        <w:t>Βαθμός αποστρατείας:....................................................ε.α</w:t>
      </w:r>
    </w:p>
    <w:p w14:paraId="394F0F85" w14:textId="77777777" w:rsidR="00F63403" w:rsidRPr="00C672AE" w:rsidRDefault="00F63403" w:rsidP="00C672AE">
      <w:pPr>
        <w:jc w:val="both"/>
        <w:rPr>
          <w:sz w:val="28"/>
          <w:szCs w:val="28"/>
        </w:rPr>
      </w:pPr>
      <w:r w:rsidRPr="00C672AE">
        <w:rPr>
          <w:sz w:val="28"/>
          <w:szCs w:val="28"/>
        </w:rPr>
        <w:t>Βαθμός  αποδοχών Συνταξιοδότησης:..................................................</w:t>
      </w:r>
    </w:p>
    <w:p w14:paraId="291325A7" w14:textId="77777777" w:rsidR="00F63403" w:rsidRPr="00C672AE" w:rsidRDefault="00F63403" w:rsidP="00C672AE">
      <w:pPr>
        <w:jc w:val="both"/>
        <w:rPr>
          <w:sz w:val="28"/>
          <w:szCs w:val="28"/>
        </w:rPr>
      </w:pPr>
      <w:r w:rsidRPr="00C672AE">
        <w:rPr>
          <w:sz w:val="28"/>
          <w:szCs w:val="28"/>
        </w:rPr>
        <w:t xml:space="preserve">Αριθμός Συνταξιοδοτικού Μητρώου ΓΛΚ:  </w:t>
      </w:r>
    </w:p>
    <w:p w14:paraId="5E984451" w14:textId="77777777" w:rsidR="00F63403" w:rsidRPr="00C672AE" w:rsidRDefault="00F63403" w:rsidP="00C672AE">
      <w:pPr>
        <w:jc w:val="both"/>
        <w:rPr>
          <w:sz w:val="28"/>
          <w:szCs w:val="28"/>
        </w:rPr>
      </w:pPr>
    </w:p>
    <w:p w14:paraId="1281D0AA" w14:textId="77777777" w:rsidR="00F63403" w:rsidRPr="00C672AE" w:rsidRDefault="00F63403" w:rsidP="00C672AE">
      <w:pPr>
        <w:jc w:val="both"/>
        <w:rPr>
          <w:sz w:val="28"/>
          <w:szCs w:val="28"/>
        </w:rPr>
      </w:pPr>
      <w:r w:rsidRPr="00C672AE">
        <w:rPr>
          <w:sz w:val="28"/>
          <w:szCs w:val="28"/>
          <w:lang w:val="en-US"/>
        </w:rPr>
        <w:t>K</w:t>
      </w:r>
      <w:r w:rsidRPr="00C672AE">
        <w:rPr>
          <w:sz w:val="28"/>
          <w:szCs w:val="28"/>
        </w:rPr>
        <w:t>άτοικος</w:t>
      </w:r>
      <w:proofErr w:type="gramStart"/>
      <w:r w:rsidRPr="00C672AE">
        <w:rPr>
          <w:sz w:val="28"/>
          <w:szCs w:val="28"/>
        </w:rPr>
        <w:t>:…………………………….………………………</w:t>
      </w:r>
      <w:proofErr w:type="gramEnd"/>
      <w:r w:rsidRPr="00C672AE">
        <w:rPr>
          <w:sz w:val="28"/>
          <w:szCs w:val="28"/>
        </w:rPr>
        <w:t>οδός………………………………………………………………………αριθμός……… ΤΚ: ...................</w:t>
      </w:r>
    </w:p>
    <w:p w14:paraId="192EB931" w14:textId="77777777" w:rsidR="00F63403" w:rsidRPr="00C672AE" w:rsidRDefault="00F63403" w:rsidP="00C672AE">
      <w:pPr>
        <w:jc w:val="both"/>
        <w:rPr>
          <w:sz w:val="28"/>
          <w:szCs w:val="28"/>
        </w:rPr>
      </w:pPr>
      <w:r w:rsidRPr="00C672AE">
        <w:rPr>
          <w:sz w:val="28"/>
          <w:szCs w:val="28"/>
        </w:rPr>
        <w:t>ΑΔΤ……,…………………………που εκδόθηκε την……………………………από το………………………………… ……..…..……………ΑΦΜ…………………………………ΔΟΥ…………………………………………………</w:t>
      </w:r>
    </w:p>
    <w:p w14:paraId="30833F74" w14:textId="77777777" w:rsidR="00F63403" w:rsidRPr="00C672AE" w:rsidRDefault="00F63403" w:rsidP="00C672AE">
      <w:pPr>
        <w:jc w:val="both"/>
        <w:rPr>
          <w:sz w:val="28"/>
          <w:szCs w:val="28"/>
        </w:rPr>
      </w:pPr>
      <w:r w:rsidRPr="00C672AE">
        <w:rPr>
          <w:sz w:val="28"/>
          <w:szCs w:val="28"/>
        </w:rPr>
        <w:t>ΤΗΛ.-Σταθερό:…………………………………………………</w:t>
      </w:r>
    </w:p>
    <w:p w14:paraId="362616E3" w14:textId="77777777" w:rsidR="00F63403" w:rsidRPr="00C672AE" w:rsidRDefault="00F63403" w:rsidP="00C672AE">
      <w:pPr>
        <w:jc w:val="both"/>
        <w:rPr>
          <w:sz w:val="28"/>
          <w:szCs w:val="28"/>
        </w:rPr>
      </w:pPr>
      <w:r w:rsidRPr="00C672AE">
        <w:rPr>
          <w:sz w:val="28"/>
          <w:szCs w:val="28"/>
        </w:rPr>
        <w:t>Κινητό:………….</w:t>
      </w:r>
    </w:p>
    <w:p w14:paraId="2944C17D" w14:textId="77777777" w:rsidR="008F7C64" w:rsidRPr="00C672AE" w:rsidRDefault="008F7C64" w:rsidP="00C672AE">
      <w:pPr>
        <w:jc w:val="both"/>
        <w:rPr>
          <w:sz w:val="28"/>
          <w:szCs w:val="28"/>
        </w:rPr>
      </w:pPr>
    </w:p>
    <w:p w14:paraId="1A7FBAE0" w14:textId="6C334F01" w:rsidR="008F7C64" w:rsidRPr="00C672AE" w:rsidRDefault="008F7C64" w:rsidP="00C672AE">
      <w:pPr>
        <w:jc w:val="both"/>
        <w:rPr>
          <w:b/>
          <w:bCs/>
          <w:sz w:val="28"/>
          <w:szCs w:val="28"/>
        </w:rPr>
      </w:pPr>
      <w:r w:rsidRPr="00C672AE">
        <w:rPr>
          <w:b/>
          <w:bCs/>
          <w:sz w:val="28"/>
          <w:szCs w:val="28"/>
        </w:rPr>
        <w:t>Ε-</w:t>
      </w:r>
      <w:r w:rsidR="002544F0" w:rsidRPr="00C672AE">
        <w:rPr>
          <w:b/>
          <w:bCs/>
          <w:sz w:val="28"/>
          <w:szCs w:val="28"/>
          <w:lang w:val="en-US"/>
        </w:rPr>
        <w:t>mail</w:t>
      </w:r>
      <w:r w:rsidRPr="00C672AE">
        <w:rPr>
          <w:b/>
          <w:bCs/>
          <w:sz w:val="28"/>
          <w:szCs w:val="28"/>
        </w:rPr>
        <w:t xml:space="preserve">: </w:t>
      </w:r>
      <w:r w:rsidRPr="00C672AE">
        <w:rPr>
          <w:b/>
          <w:bCs/>
          <w:sz w:val="28"/>
          <w:szCs w:val="28"/>
          <w:u w:val="single"/>
        </w:rPr>
        <w:t>(</w:t>
      </w:r>
      <w:r w:rsidRPr="00C672AE">
        <w:rPr>
          <w:b/>
          <w:bCs/>
          <w:sz w:val="28"/>
          <w:szCs w:val="28"/>
          <w:u w:val="single"/>
          <w:lang w:val="en-US"/>
        </w:rPr>
        <w:t>Y</w:t>
      </w:r>
      <w:proofErr w:type="spellStart"/>
      <w:r w:rsidRPr="00C672AE">
        <w:rPr>
          <w:b/>
          <w:bCs/>
          <w:sz w:val="28"/>
          <w:szCs w:val="28"/>
          <w:u w:val="single"/>
        </w:rPr>
        <w:t>ποχρεωτικό</w:t>
      </w:r>
      <w:proofErr w:type="spellEnd"/>
      <w:r w:rsidRPr="00C672AE">
        <w:rPr>
          <w:b/>
          <w:bCs/>
          <w:sz w:val="28"/>
          <w:szCs w:val="28"/>
          <w:u w:val="single"/>
        </w:rPr>
        <w:t>)</w:t>
      </w:r>
      <w:r w:rsidR="002544F0" w:rsidRPr="00C672AE">
        <w:rPr>
          <w:b/>
          <w:bCs/>
          <w:sz w:val="28"/>
          <w:szCs w:val="28"/>
        </w:rPr>
        <w:t>:</w:t>
      </w:r>
      <w:r w:rsidRPr="00C672AE">
        <w:rPr>
          <w:b/>
          <w:bCs/>
          <w:sz w:val="28"/>
          <w:szCs w:val="28"/>
        </w:rPr>
        <w:t>…………………………………</w:t>
      </w:r>
    </w:p>
    <w:p w14:paraId="6E48E2D2" w14:textId="77777777" w:rsidR="00F63403" w:rsidRPr="00C672AE" w:rsidRDefault="00F63403" w:rsidP="00C672AE">
      <w:pPr>
        <w:jc w:val="both"/>
        <w:rPr>
          <w:sz w:val="28"/>
          <w:szCs w:val="28"/>
        </w:rPr>
      </w:pPr>
    </w:p>
    <w:p w14:paraId="7D3282C1" w14:textId="77777777" w:rsidR="00F63403" w:rsidRPr="00C672AE" w:rsidRDefault="00F63403" w:rsidP="00C672AE">
      <w:pPr>
        <w:jc w:val="both"/>
        <w:rPr>
          <w:sz w:val="28"/>
          <w:szCs w:val="28"/>
        </w:rPr>
      </w:pPr>
      <w:r w:rsidRPr="00C672AE">
        <w:rPr>
          <w:b/>
          <w:bCs/>
          <w:sz w:val="28"/>
          <w:szCs w:val="28"/>
          <w:u w:val="single"/>
        </w:rPr>
        <w:t>ΕΞΟΥΣΙΟΔΟΤΩ</w:t>
      </w:r>
    </w:p>
    <w:p w14:paraId="15CF18AE" w14:textId="14623DCF" w:rsidR="00F63403" w:rsidRPr="00C672AE" w:rsidRDefault="00F63403" w:rsidP="00C672AE">
      <w:pPr>
        <w:jc w:val="both"/>
        <w:rPr>
          <w:sz w:val="28"/>
          <w:szCs w:val="28"/>
        </w:rPr>
      </w:pPr>
      <w:r w:rsidRPr="00C672AE">
        <w:rPr>
          <w:sz w:val="28"/>
          <w:szCs w:val="28"/>
        </w:rPr>
        <w:t>τον Δικηγόρο  Αθηνών</w:t>
      </w:r>
      <w:r w:rsidR="004E5AB6" w:rsidRPr="00C672AE">
        <w:rPr>
          <w:sz w:val="28"/>
          <w:szCs w:val="28"/>
        </w:rPr>
        <w:t>, ( ΑΜ:  35527 ΔΣΑ),</w:t>
      </w:r>
      <w:proofErr w:type="spellStart"/>
      <w:r w:rsidRPr="00C672AE">
        <w:rPr>
          <w:sz w:val="28"/>
          <w:szCs w:val="28"/>
        </w:rPr>
        <w:t>κ</w:t>
      </w:r>
      <w:r w:rsidRPr="00C672AE">
        <w:rPr>
          <w:b/>
          <w:bCs/>
          <w:sz w:val="28"/>
          <w:szCs w:val="28"/>
        </w:rPr>
        <w:t>.Καλογιαννάκη</w:t>
      </w:r>
      <w:proofErr w:type="spellEnd"/>
      <w:r w:rsidRPr="00C672AE">
        <w:rPr>
          <w:b/>
          <w:bCs/>
          <w:sz w:val="28"/>
          <w:szCs w:val="28"/>
        </w:rPr>
        <w:t xml:space="preserve"> Νικήτα του Ιωάννη </w:t>
      </w:r>
      <w:proofErr w:type="spellStart"/>
      <w:r w:rsidR="004E5AB6" w:rsidRPr="00C672AE">
        <w:rPr>
          <w:b/>
          <w:bCs/>
          <w:sz w:val="28"/>
          <w:szCs w:val="28"/>
        </w:rPr>
        <w:t>Καλογιαννάκη</w:t>
      </w:r>
      <w:proofErr w:type="spellEnd"/>
      <w:r w:rsidR="004E5AB6" w:rsidRPr="00C672AE">
        <w:rPr>
          <w:b/>
          <w:bCs/>
          <w:sz w:val="28"/>
          <w:szCs w:val="28"/>
        </w:rPr>
        <w:t xml:space="preserve"> </w:t>
      </w:r>
      <w:r w:rsidR="002C0B5D" w:rsidRPr="00C672AE">
        <w:rPr>
          <w:b/>
          <w:bCs/>
          <w:sz w:val="28"/>
          <w:szCs w:val="28"/>
        </w:rPr>
        <w:t xml:space="preserve">και της Ζωής </w:t>
      </w:r>
      <w:proofErr w:type="spellStart"/>
      <w:r w:rsidR="002C0B5D" w:rsidRPr="00C672AE">
        <w:rPr>
          <w:b/>
          <w:bCs/>
          <w:sz w:val="28"/>
          <w:szCs w:val="28"/>
        </w:rPr>
        <w:t>Καλογιαννάκη</w:t>
      </w:r>
      <w:proofErr w:type="spellEnd"/>
      <w:r w:rsidR="002C0B5D" w:rsidRPr="00C672AE">
        <w:rPr>
          <w:b/>
          <w:bCs/>
          <w:sz w:val="28"/>
          <w:szCs w:val="28"/>
        </w:rPr>
        <w:t>,</w:t>
      </w:r>
      <w:r w:rsidR="004E5AB6" w:rsidRPr="00C672AE">
        <w:rPr>
          <w:b/>
          <w:bCs/>
          <w:sz w:val="28"/>
          <w:szCs w:val="28"/>
        </w:rPr>
        <w:t xml:space="preserve"> γεν 15-08-1963 </w:t>
      </w:r>
      <w:r w:rsidR="002C0B5D" w:rsidRPr="00C672AE">
        <w:rPr>
          <w:b/>
          <w:bCs/>
          <w:sz w:val="28"/>
          <w:szCs w:val="28"/>
        </w:rPr>
        <w:t xml:space="preserve"> μ</w:t>
      </w:r>
      <w:r w:rsidR="004E5AB6" w:rsidRPr="00C672AE">
        <w:rPr>
          <w:b/>
          <w:bCs/>
          <w:sz w:val="28"/>
          <w:szCs w:val="28"/>
        </w:rPr>
        <w:t xml:space="preserve">ε </w:t>
      </w:r>
      <w:r w:rsidR="002C0B5D" w:rsidRPr="00C672AE">
        <w:rPr>
          <w:b/>
          <w:bCs/>
          <w:sz w:val="28"/>
          <w:szCs w:val="28"/>
        </w:rPr>
        <w:t>ΑΦΜ: 35527 Δ</w:t>
      </w:r>
      <w:r w:rsidR="004E5AB6" w:rsidRPr="00C672AE">
        <w:rPr>
          <w:b/>
          <w:bCs/>
          <w:sz w:val="28"/>
          <w:szCs w:val="28"/>
        </w:rPr>
        <w:t xml:space="preserve">.Ο.Υ. Α΄ </w:t>
      </w:r>
      <w:r w:rsidR="002C0B5D" w:rsidRPr="00C672AE">
        <w:rPr>
          <w:b/>
          <w:bCs/>
          <w:sz w:val="28"/>
          <w:szCs w:val="28"/>
        </w:rPr>
        <w:t>Αθηνών</w:t>
      </w:r>
      <w:r w:rsidR="004E5AB6" w:rsidRPr="00C672AE">
        <w:rPr>
          <w:b/>
          <w:bCs/>
          <w:sz w:val="28"/>
          <w:szCs w:val="28"/>
        </w:rPr>
        <w:t>,</w:t>
      </w:r>
      <w:r w:rsidR="002C0B5D" w:rsidRPr="00C672AE">
        <w:rPr>
          <w:b/>
          <w:bCs/>
          <w:sz w:val="28"/>
          <w:szCs w:val="28"/>
        </w:rPr>
        <w:t xml:space="preserve"> </w:t>
      </w:r>
      <w:r w:rsidRPr="00C672AE">
        <w:rPr>
          <w:b/>
          <w:bCs/>
          <w:sz w:val="28"/>
          <w:szCs w:val="28"/>
        </w:rPr>
        <w:t xml:space="preserve">κάτοικο Αθηνών, οδός </w:t>
      </w:r>
      <w:proofErr w:type="spellStart"/>
      <w:r w:rsidRPr="00C672AE">
        <w:rPr>
          <w:b/>
          <w:bCs/>
          <w:sz w:val="28"/>
          <w:szCs w:val="28"/>
        </w:rPr>
        <w:t>Θεμιστοκλέους</w:t>
      </w:r>
      <w:proofErr w:type="spellEnd"/>
      <w:r w:rsidRPr="00C672AE">
        <w:rPr>
          <w:b/>
          <w:bCs/>
          <w:sz w:val="28"/>
          <w:szCs w:val="28"/>
        </w:rPr>
        <w:t xml:space="preserve">  33 και Σόλωνος, Αθήνα, Τ.Κ.10677,</w:t>
      </w:r>
      <w:r w:rsidR="004E5AB6" w:rsidRPr="00C672AE">
        <w:rPr>
          <w:sz w:val="28"/>
          <w:szCs w:val="28"/>
        </w:rPr>
        <w:t xml:space="preserve"> </w:t>
      </w:r>
      <w:proofErr w:type="spellStart"/>
      <w:r w:rsidR="004E5AB6" w:rsidRPr="00C672AE">
        <w:rPr>
          <w:sz w:val="28"/>
          <w:szCs w:val="28"/>
        </w:rPr>
        <w:t>τηλ</w:t>
      </w:r>
      <w:proofErr w:type="spellEnd"/>
      <w:r w:rsidR="004E5AB6" w:rsidRPr="00C672AE">
        <w:rPr>
          <w:sz w:val="28"/>
          <w:szCs w:val="28"/>
        </w:rPr>
        <w:t xml:space="preserve">. 6976809100, </w:t>
      </w:r>
      <w:r w:rsidR="004E5AB6" w:rsidRPr="00C672AE">
        <w:rPr>
          <w:sz w:val="28"/>
          <w:szCs w:val="28"/>
          <w:lang w:val="en-US"/>
        </w:rPr>
        <w:t>E</w:t>
      </w:r>
      <w:r w:rsidR="004E5AB6" w:rsidRPr="00C672AE">
        <w:rPr>
          <w:sz w:val="28"/>
          <w:szCs w:val="28"/>
        </w:rPr>
        <w:t>-</w:t>
      </w:r>
      <w:r w:rsidR="004E5AB6" w:rsidRPr="00C672AE">
        <w:rPr>
          <w:sz w:val="28"/>
          <w:szCs w:val="28"/>
          <w:lang w:val="en-US"/>
        </w:rPr>
        <w:t>mail</w:t>
      </w:r>
      <w:r w:rsidR="004E5AB6" w:rsidRPr="00C672AE">
        <w:rPr>
          <w:sz w:val="28"/>
          <w:szCs w:val="28"/>
        </w:rPr>
        <w:t xml:space="preserve">: </w:t>
      </w:r>
      <w:hyperlink r:id="rId9" w:history="1">
        <w:r w:rsidR="004E5AB6" w:rsidRPr="00C672AE">
          <w:rPr>
            <w:rStyle w:val="-"/>
            <w:sz w:val="28"/>
            <w:szCs w:val="28"/>
            <w:lang w:val="en-US"/>
          </w:rPr>
          <w:t>nomosnikitas</w:t>
        </w:r>
        <w:r w:rsidR="004E5AB6" w:rsidRPr="00C672AE">
          <w:rPr>
            <w:rStyle w:val="-"/>
            <w:sz w:val="28"/>
            <w:szCs w:val="28"/>
          </w:rPr>
          <w:t>@</w:t>
        </w:r>
        <w:r w:rsidR="004E5AB6" w:rsidRPr="00C672AE">
          <w:rPr>
            <w:rStyle w:val="-"/>
            <w:sz w:val="28"/>
            <w:szCs w:val="28"/>
            <w:lang w:val="en-US"/>
          </w:rPr>
          <w:t>gmail</w:t>
        </w:r>
        <w:r w:rsidR="004E5AB6" w:rsidRPr="00C672AE">
          <w:rPr>
            <w:rStyle w:val="-"/>
            <w:sz w:val="28"/>
            <w:szCs w:val="28"/>
          </w:rPr>
          <w:t>.</w:t>
        </w:r>
        <w:r w:rsidR="004E5AB6" w:rsidRPr="00C672AE">
          <w:rPr>
            <w:rStyle w:val="-"/>
            <w:sz w:val="28"/>
            <w:szCs w:val="28"/>
            <w:lang w:val="en-US"/>
          </w:rPr>
          <w:t>com</w:t>
        </w:r>
      </w:hyperlink>
      <w:r w:rsidR="004E5AB6" w:rsidRPr="00C672AE">
        <w:rPr>
          <w:sz w:val="28"/>
          <w:szCs w:val="28"/>
        </w:rPr>
        <w:t xml:space="preserve">, </w:t>
      </w:r>
      <w:r w:rsidRPr="00C672AE">
        <w:rPr>
          <w:sz w:val="28"/>
          <w:szCs w:val="28"/>
        </w:rPr>
        <w:t xml:space="preserve"> ως πληρεξούσιο και αντίκλητο:</w:t>
      </w:r>
    </w:p>
    <w:p w14:paraId="44F29AB6" w14:textId="77777777" w:rsidR="00F63403" w:rsidRPr="00C672AE" w:rsidRDefault="00F63403" w:rsidP="00C672AE">
      <w:pPr>
        <w:jc w:val="both"/>
        <w:rPr>
          <w:sz w:val="28"/>
          <w:szCs w:val="28"/>
        </w:rPr>
      </w:pPr>
    </w:p>
    <w:p w14:paraId="2A26073E" w14:textId="77777777" w:rsidR="00F63403" w:rsidRPr="00C672AE" w:rsidRDefault="00F63403" w:rsidP="00C672AE">
      <w:pPr>
        <w:jc w:val="both"/>
        <w:rPr>
          <w:sz w:val="28"/>
          <w:szCs w:val="28"/>
        </w:rPr>
      </w:pPr>
      <w:r w:rsidRPr="00C672AE">
        <w:rPr>
          <w:sz w:val="28"/>
          <w:szCs w:val="28"/>
        </w:rPr>
        <w:t xml:space="preserve"> </w:t>
      </w:r>
    </w:p>
    <w:p w14:paraId="0FF0A82C" w14:textId="77777777" w:rsidR="00577F25" w:rsidRPr="00C672AE" w:rsidRDefault="00F63403" w:rsidP="00C672AE">
      <w:pPr>
        <w:pStyle w:val="Web"/>
        <w:shd w:val="clear" w:color="auto" w:fill="FFFFFF"/>
        <w:spacing w:before="0" w:beforeAutospacing="0" w:after="375" w:afterAutospacing="0"/>
        <w:jc w:val="both"/>
        <w:textAlignment w:val="baseline"/>
        <w:rPr>
          <w:sz w:val="28"/>
          <w:szCs w:val="28"/>
          <w:lang w:val="el-GR"/>
        </w:rPr>
      </w:pPr>
      <w:r w:rsidRPr="00C672AE">
        <w:rPr>
          <w:sz w:val="28"/>
          <w:szCs w:val="28"/>
          <w:lang w:val="el-GR"/>
        </w:rPr>
        <w:t xml:space="preserve">Για να καταθέσει κατ’ αρχήν, αντί εμού, ΑΓΩΓΗ ΑΠΟΖΗΜΙΩΣΗΣ  και στην συνέχεια να παρασταθεί </w:t>
      </w:r>
      <w:r w:rsidRPr="00C672AE">
        <w:rPr>
          <w:sz w:val="28"/>
          <w:szCs w:val="28"/>
        </w:rPr>
        <w:t> </w:t>
      </w:r>
      <w:r w:rsidRPr="00C672AE">
        <w:rPr>
          <w:sz w:val="28"/>
          <w:szCs w:val="28"/>
          <w:lang w:val="el-GR"/>
        </w:rPr>
        <w:t xml:space="preserve">ενώπιον του αρμοδίου  Δικαστηρίου, καθώς και ενώπιον πάσης αρμόδιας αρχής, Διοικητικής ή Δικαστικής, και σε κάθε μετ’ αναβολή συζήτηση και να υποστηρίξει την παραδοχή </w:t>
      </w:r>
      <w:r w:rsidRPr="00C672AE">
        <w:rPr>
          <w:sz w:val="28"/>
          <w:szCs w:val="28"/>
        </w:rPr>
        <w:t> </w:t>
      </w:r>
      <w:r w:rsidRPr="00C672AE">
        <w:rPr>
          <w:sz w:val="28"/>
          <w:szCs w:val="28"/>
          <w:lang w:val="el-GR"/>
        </w:rPr>
        <w:t>αυτής, κατά</w:t>
      </w:r>
      <w:r w:rsidR="00577F25" w:rsidRPr="00C672AE">
        <w:rPr>
          <w:sz w:val="28"/>
          <w:szCs w:val="28"/>
          <w:lang w:val="el-GR"/>
        </w:rPr>
        <w:t>:</w:t>
      </w:r>
    </w:p>
    <w:p w14:paraId="08C5573F" w14:textId="4EB01714" w:rsidR="004E5AB6" w:rsidRPr="00C672AE" w:rsidRDefault="0099276E" w:rsidP="00C672AE">
      <w:pPr>
        <w:pStyle w:val="Web"/>
        <w:shd w:val="clear" w:color="auto" w:fill="FFFFFF"/>
        <w:spacing w:before="0" w:beforeAutospacing="0" w:after="375" w:afterAutospacing="0"/>
        <w:jc w:val="both"/>
        <w:textAlignment w:val="baseline"/>
        <w:rPr>
          <w:sz w:val="28"/>
          <w:szCs w:val="28"/>
          <w:lang w:val="el-GR"/>
        </w:rPr>
      </w:pPr>
      <w:r w:rsidRPr="00C672AE">
        <w:rPr>
          <w:sz w:val="28"/>
          <w:szCs w:val="28"/>
          <w:lang w:val="el-GR"/>
        </w:rPr>
        <w:t>Τ</w:t>
      </w:r>
      <w:r w:rsidR="00D20179" w:rsidRPr="00C672AE">
        <w:rPr>
          <w:sz w:val="28"/>
          <w:szCs w:val="28"/>
          <w:lang w:val="el-GR"/>
        </w:rPr>
        <w:t>ου Νομικού Προσώπου Δημοσίου Δ</w:t>
      </w:r>
      <w:r w:rsidR="00C015F6" w:rsidRPr="00C672AE">
        <w:rPr>
          <w:sz w:val="28"/>
          <w:szCs w:val="28"/>
          <w:lang w:val="el-GR"/>
        </w:rPr>
        <w:t>ικαίου με την επωνυμία «Ηλεκτρονικός Εθνικός Φορέας Κοινωνικής Ασφάλισης» (</w:t>
      </w:r>
      <w:r w:rsidR="00C015F6" w:rsidRPr="00C672AE">
        <w:rPr>
          <w:sz w:val="28"/>
          <w:szCs w:val="28"/>
        </w:rPr>
        <w:t>e</w:t>
      </w:r>
      <w:r w:rsidR="00C015F6" w:rsidRPr="00C672AE">
        <w:rPr>
          <w:sz w:val="28"/>
          <w:szCs w:val="28"/>
          <w:lang w:val="el-GR"/>
        </w:rPr>
        <w:t xml:space="preserve">-Ε.Φ.Κ.Α.),  </w:t>
      </w:r>
      <w:bookmarkStart w:id="2" w:name="_Hlk198115936"/>
    </w:p>
    <w:p w14:paraId="6A213A45" w14:textId="04A6D831" w:rsidR="008F4459" w:rsidRPr="008F4459" w:rsidRDefault="00C015F6" w:rsidP="008F4459">
      <w:pPr>
        <w:jc w:val="both"/>
        <w:rPr>
          <w:bCs/>
        </w:rPr>
      </w:pPr>
      <w:r w:rsidRPr="00C672AE">
        <w:rPr>
          <w:bCs/>
          <w:sz w:val="28"/>
          <w:szCs w:val="28"/>
        </w:rPr>
        <w:t xml:space="preserve">ένεκεν  </w:t>
      </w:r>
      <w:r w:rsidR="008F7C64" w:rsidRPr="00C672AE">
        <w:rPr>
          <w:bCs/>
          <w:sz w:val="28"/>
          <w:szCs w:val="28"/>
        </w:rPr>
        <w:t xml:space="preserve">της αντισυνταγματικής </w:t>
      </w:r>
      <w:r w:rsidR="002C0B5D" w:rsidRPr="00C672AE">
        <w:rPr>
          <w:bCs/>
          <w:sz w:val="28"/>
          <w:szCs w:val="28"/>
        </w:rPr>
        <w:t>παρακράτησης</w:t>
      </w:r>
      <w:r w:rsidR="008F7C64" w:rsidRPr="00C672AE">
        <w:rPr>
          <w:bCs/>
          <w:sz w:val="28"/>
          <w:szCs w:val="28"/>
        </w:rPr>
        <w:t xml:space="preserve">  </w:t>
      </w:r>
      <w:r w:rsidRPr="00C672AE">
        <w:rPr>
          <w:bCs/>
          <w:sz w:val="28"/>
          <w:szCs w:val="28"/>
        </w:rPr>
        <w:t xml:space="preserve"> </w:t>
      </w:r>
      <w:r w:rsidR="002C0B5D" w:rsidRPr="00C672AE">
        <w:rPr>
          <w:bCs/>
          <w:sz w:val="28"/>
          <w:szCs w:val="28"/>
        </w:rPr>
        <w:t>από την</w:t>
      </w:r>
      <w:r w:rsidR="008F4459" w:rsidRPr="008F4459">
        <w:rPr>
          <w:bCs/>
          <w:sz w:val="28"/>
          <w:szCs w:val="28"/>
        </w:rPr>
        <w:t xml:space="preserve">   </w:t>
      </w:r>
      <w:r w:rsidR="008F4459">
        <w:rPr>
          <w:bCs/>
          <w:sz w:val="28"/>
          <w:szCs w:val="28"/>
        </w:rPr>
        <w:t xml:space="preserve">κύρια </w:t>
      </w:r>
      <w:r w:rsidR="002C0B5D" w:rsidRPr="00C672AE">
        <w:rPr>
          <w:bCs/>
          <w:sz w:val="28"/>
          <w:szCs w:val="28"/>
        </w:rPr>
        <w:t xml:space="preserve"> </w:t>
      </w:r>
      <w:r w:rsidRPr="00C672AE">
        <w:rPr>
          <w:rFonts w:eastAsiaTheme="minorHAnsi"/>
          <w:sz w:val="28"/>
          <w:szCs w:val="28"/>
        </w:rPr>
        <w:t>σύνταξή μου</w:t>
      </w:r>
      <w:r w:rsidR="002C0B5D" w:rsidRPr="00C672AE">
        <w:rPr>
          <w:rFonts w:eastAsiaTheme="minorHAnsi"/>
          <w:sz w:val="28"/>
          <w:szCs w:val="28"/>
        </w:rPr>
        <w:t xml:space="preserve"> ποσού , </w:t>
      </w:r>
      <w:r w:rsidRPr="00C672AE">
        <w:rPr>
          <w:rFonts w:eastAsiaTheme="minorHAnsi"/>
          <w:sz w:val="28"/>
          <w:szCs w:val="28"/>
        </w:rPr>
        <w:t xml:space="preserve"> </w:t>
      </w:r>
      <w:r w:rsidR="002C0B5D" w:rsidRPr="00C672AE">
        <w:rPr>
          <w:b/>
          <w:color w:val="231F20"/>
          <w:sz w:val="28"/>
          <w:szCs w:val="28"/>
          <w:lang w:eastAsia="el-GR"/>
        </w:rPr>
        <w:t xml:space="preserve">υπέρ  </w:t>
      </w:r>
      <w:r w:rsidR="002C0B5D" w:rsidRPr="00C672AE">
        <w:rPr>
          <w:b/>
          <w:color w:val="231F20"/>
          <w:sz w:val="28"/>
          <w:szCs w:val="28"/>
          <w:u w:val="single"/>
          <w:lang w:eastAsia="el-GR"/>
        </w:rPr>
        <w:t>Εισφοράς Αλληλεγγύης Συνταξιούχων (Ε.Α.Σ).</w:t>
      </w:r>
      <w:bookmarkEnd w:id="2"/>
      <w:r w:rsidR="008F4459">
        <w:rPr>
          <w:sz w:val="28"/>
          <w:szCs w:val="28"/>
        </w:rPr>
        <w:t xml:space="preserve">, </w:t>
      </w:r>
      <w:r w:rsidR="008F4459" w:rsidRPr="008F4459">
        <w:rPr>
          <w:bCs/>
          <w:color w:val="000000"/>
        </w:rPr>
        <w:t>ως πόρο του ΑΚΑΓΕ (</w:t>
      </w:r>
      <w:proofErr w:type="spellStart"/>
      <w:r w:rsidR="008F4459" w:rsidRPr="008F4459">
        <w:rPr>
          <w:bCs/>
          <w:color w:val="000000"/>
        </w:rPr>
        <w:t>αρ</w:t>
      </w:r>
      <w:proofErr w:type="spellEnd"/>
      <w:r w:rsidR="008F4459" w:rsidRPr="008F4459">
        <w:rPr>
          <w:bCs/>
          <w:color w:val="000000"/>
        </w:rPr>
        <w:t xml:space="preserve"> 149 Ν3655/2008)  όπως αυτή  η κράτηση διατηρήθηκε μετά την 1-1-2019  υπό την ισχύ των διατάξεων του Ν</w:t>
      </w:r>
      <w:r w:rsidR="008F4459">
        <w:rPr>
          <w:bCs/>
          <w:color w:val="000000"/>
        </w:rPr>
        <w:t>.</w:t>
      </w:r>
      <w:r w:rsidR="008F4459" w:rsidRPr="008F4459">
        <w:rPr>
          <w:bCs/>
          <w:color w:val="000000"/>
        </w:rPr>
        <w:t>4387/2016,  κατά την χρονική περίοδο από 1-</w:t>
      </w:r>
      <w:r w:rsidR="008F4459">
        <w:rPr>
          <w:bCs/>
          <w:color w:val="000000"/>
        </w:rPr>
        <w:t>8</w:t>
      </w:r>
      <w:r w:rsidR="008F4459" w:rsidRPr="008F4459">
        <w:rPr>
          <w:bCs/>
          <w:color w:val="000000"/>
        </w:rPr>
        <w:t>-2021  και έως τον 7</w:t>
      </w:r>
      <w:r w:rsidR="008F4459" w:rsidRPr="008F4459">
        <w:rPr>
          <w:bCs/>
          <w:color w:val="000000"/>
          <w:vertAlign w:val="superscript"/>
        </w:rPr>
        <w:t>ο</w:t>
      </w:r>
      <w:r w:rsidR="008F4459" w:rsidRPr="008F4459">
        <w:rPr>
          <w:bCs/>
          <w:color w:val="000000"/>
        </w:rPr>
        <w:t xml:space="preserve"> / 2026</w:t>
      </w:r>
      <w:r w:rsidR="008F4459" w:rsidRPr="008F4459">
        <w:rPr>
          <w:bCs/>
          <w:color w:val="222222"/>
          <w:shd w:val="clear" w:color="auto" w:fill="FFFFFF"/>
        </w:rPr>
        <w:t>.</w:t>
      </w:r>
    </w:p>
    <w:p w14:paraId="57EA3CF3" w14:textId="188F949B" w:rsidR="00C015F6" w:rsidRPr="008F4459" w:rsidRDefault="008F4459" w:rsidP="008F4459">
      <w:pPr>
        <w:suppressAutoHyphens w:val="0"/>
        <w:autoSpaceDE w:val="0"/>
        <w:autoSpaceDN w:val="0"/>
        <w:adjustRightInd w:val="0"/>
        <w:rPr>
          <w:rFonts w:asciiTheme="minorHAnsi" w:hAnsiTheme="minorHAnsi"/>
          <w:sz w:val="28"/>
          <w:szCs w:val="28"/>
        </w:rPr>
      </w:pPr>
      <w:r>
        <w:rPr>
          <w:rFonts w:asciiTheme="minorHAnsi" w:eastAsiaTheme="minorHAnsi" w:hAnsiTheme="minorHAnsi" w:cs="Calibri-Bold"/>
          <w:b/>
          <w:bCs/>
          <w:sz w:val="20"/>
          <w:szCs w:val="20"/>
        </w:rPr>
        <w:t xml:space="preserve"> </w:t>
      </w:r>
    </w:p>
    <w:p w14:paraId="50312133" w14:textId="6BC577C4" w:rsidR="00D20179" w:rsidRPr="00C672AE" w:rsidRDefault="00D20179" w:rsidP="00C672AE">
      <w:pPr>
        <w:jc w:val="both"/>
        <w:rPr>
          <w:sz w:val="28"/>
          <w:szCs w:val="28"/>
        </w:rPr>
      </w:pPr>
      <w:r w:rsidRPr="00C672AE">
        <w:rPr>
          <w:sz w:val="28"/>
          <w:szCs w:val="28"/>
        </w:rPr>
        <w:t xml:space="preserve">Η ανωτέρω </w:t>
      </w:r>
      <w:r w:rsidR="002C0B5D" w:rsidRPr="00C672AE">
        <w:rPr>
          <w:sz w:val="28"/>
          <w:szCs w:val="28"/>
        </w:rPr>
        <w:t xml:space="preserve">παρακράτηση </w:t>
      </w:r>
      <w:r w:rsidRPr="00C672AE">
        <w:rPr>
          <w:sz w:val="28"/>
          <w:szCs w:val="28"/>
        </w:rPr>
        <w:t xml:space="preserve"> προκύπτει από:</w:t>
      </w:r>
    </w:p>
    <w:p w14:paraId="53147BA6" w14:textId="66F99267" w:rsidR="00011BBE" w:rsidRPr="00C672AE" w:rsidRDefault="002C0B5D" w:rsidP="00C672AE">
      <w:pPr>
        <w:pBdr>
          <w:bottom w:val="double" w:sz="6" w:space="0" w:color="DEDEDE"/>
        </w:pBdr>
        <w:shd w:val="clear" w:color="auto" w:fill="FFFFFF"/>
        <w:suppressAutoHyphens w:val="0"/>
        <w:spacing w:before="300" w:after="150"/>
        <w:ind w:firstLine="75"/>
        <w:jc w:val="both"/>
        <w:outlineLvl w:val="0"/>
        <w:rPr>
          <w:sz w:val="28"/>
          <w:szCs w:val="28"/>
        </w:rPr>
      </w:pPr>
      <w:r w:rsidRPr="00C672AE">
        <w:rPr>
          <w:sz w:val="28"/>
          <w:szCs w:val="28"/>
        </w:rPr>
        <w:t xml:space="preserve"> </w:t>
      </w:r>
      <w:r w:rsidR="00D20179" w:rsidRPr="00C672AE">
        <w:rPr>
          <w:sz w:val="28"/>
          <w:szCs w:val="28"/>
        </w:rPr>
        <w:t xml:space="preserve">Τα </w:t>
      </w:r>
      <w:r w:rsidR="004E5AB6" w:rsidRPr="00C672AE">
        <w:rPr>
          <w:sz w:val="28"/>
          <w:szCs w:val="28"/>
        </w:rPr>
        <w:t xml:space="preserve">μηνιαία </w:t>
      </w:r>
      <w:r w:rsidR="00D20179" w:rsidRPr="00C672AE">
        <w:rPr>
          <w:sz w:val="28"/>
          <w:szCs w:val="28"/>
        </w:rPr>
        <w:t>ε</w:t>
      </w:r>
      <w:r w:rsidR="00C015F6" w:rsidRPr="00C672AE">
        <w:rPr>
          <w:sz w:val="28"/>
          <w:szCs w:val="28"/>
        </w:rPr>
        <w:t>νημερωτικά</w:t>
      </w:r>
      <w:r w:rsidR="00CB0325" w:rsidRPr="00C672AE">
        <w:rPr>
          <w:sz w:val="28"/>
          <w:szCs w:val="28"/>
        </w:rPr>
        <w:t xml:space="preserve"> συνταξιοδοτικά </w:t>
      </w:r>
      <w:r w:rsidR="00C015F6" w:rsidRPr="00C672AE">
        <w:rPr>
          <w:sz w:val="28"/>
          <w:szCs w:val="28"/>
        </w:rPr>
        <w:t>σημειώματα</w:t>
      </w:r>
      <w:r w:rsidR="00D20179" w:rsidRPr="00C672AE">
        <w:rPr>
          <w:sz w:val="28"/>
          <w:szCs w:val="28"/>
        </w:rPr>
        <w:t xml:space="preserve"> αποδοχών μου </w:t>
      </w:r>
      <w:r w:rsidR="00C015F6" w:rsidRPr="00C672AE">
        <w:rPr>
          <w:b/>
          <w:sz w:val="28"/>
          <w:szCs w:val="28"/>
        </w:rPr>
        <w:t xml:space="preserve">, </w:t>
      </w:r>
      <w:r w:rsidR="004E5AB6" w:rsidRPr="00C672AE">
        <w:rPr>
          <w:b/>
          <w:sz w:val="28"/>
          <w:szCs w:val="28"/>
        </w:rPr>
        <w:t xml:space="preserve"> στα </w:t>
      </w:r>
      <w:r w:rsidR="00D20179" w:rsidRPr="00C672AE">
        <w:rPr>
          <w:sz w:val="28"/>
          <w:szCs w:val="28"/>
        </w:rPr>
        <w:t xml:space="preserve">οποία </w:t>
      </w:r>
      <w:r w:rsidR="004E5AB6" w:rsidRPr="00C672AE">
        <w:rPr>
          <w:sz w:val="28"/>
          <w:szCs w:val="28"/>
        </w:rPr>
        <w:t>εμφανίζονται</w:t>
      </w:r>
      <w:r w:rsidR="00CB0325" w:rsidRPr="00C672AE">
        <w:rPr>
          <w:sz w:val="28"/>
          <w:szCs w:val="28"/>
        </w:rPr>
        <w:t xml:space="preserve"> </w:t>
      </w:r>
      <w:r w:rsidR="00D20179" w:rsidRPr="00C672AE">
        <w:rPr>
          <w:sz w:val="28"/>
          <w:szCs w:val="28"/>
        </w:rPr>
        <w:t xml:space="preserve"> οι συντάξιμε</w:t>
      </w:r>
      <w:r w:rsidR="00CB0325" w:rsidRPr="00C672AE">
        <w:rPr>
          <w:sz w:val="28"/>
          <w:szCs w:val="28"/>
        </w:rPr>
        <w:t>ς</w:t>
      </w:r>
      <w:r w:rsidR="00D20179" w:rsidRPr="00C672AE">
        <w:rPr>
          <w:sz w:val="28"/>
          <w:szCs w:val="28"/>
        </w:rPr>
        <w:t xml:space="preserve"> αποδοχές μου, κύριας σύνταξ</w:t>
      </w:r>
      <w:r w:rsidR="004E5AB6" w:rsidRPr="00C672AE">
        <w:rPr>
          <w:sz w:val="28"/>
          <w:szCs w:val="28"/>
        </w:rPr>
        <w:t>η</w:t>
      </w:r>
      <w:r w:rsidR="00D20179" w:rsidRPr="00C672AE">
        <w:rPr>
          <w:sz w:val="28"/>
          <w:szCs w:val="28"/>
        </w:rPr>
        <w:t xml:space="preserve">ς,  </w:t>
      </w:r>
      <w:r w:rsidR="00C015F6" w:rsidRPr="00C672AE">
        <w:rPr>
          <w:sz w:val="28"/>
          <w:szCs w:val="28"/>
        </w:rPr>
        <w:t xml:space="preserve"> </w:t>
      </w:r>
      <w:r w:rsidR="00011BBE" w:rsidRPr="00C672AE">
        <w:rPr>
          <w:sz w:val="28"/>
          <w:szCs w:val="28"/>
        </w:rPr>
        <w:t xml:space="preserve"> των ετών  </w:t>
      </w:r>
      <w:r w:rsidR="008F4459">
        <w:rPr>
          <w:sz w:val="28"/>
          <w:szCs w:val="28"/>
        </w:rPr>
        <w:t>8</w:t>
      </w:r>
      <w:r w:rsidR="00011BBE" w:rsidRPr="00C672AE">
        <w:rPr>
          <w:sz w:val="28"/>
          <w:szCs w:val="28"/>
          <w:vertAlign w:val="superscript"/>
        </w:rPr>
        <w:t>ος</w:t>
      </w:r>
      <w:r w:rsidR="00011BBE" w:rsidRPr="00C672AE">
        <w:rPr>
          <w:sz w:val="28"/>
          <w:szCs w:val="28"/>
        </w:rPr>
        <w:t xml:space="preserve"> 2021,  έως και 7</w:t>
      </w:r>
      <w:r w:rsidR="00011BBE" w:rsidRPr="00C672AE">
        <w:rPr>
          <w:sz w:val="28"/>
          <w:szCs w:val="28"/>
          <w:vertAlign w:val="superscript"/>
        </w:rPr>
        <w:t>ος</w:t>
      </w:r>
      <w:r w:rsidR="00011BBE" w:rsidRPr="00C672AE">
        <w:rPr>
          <w:sz w:val="28"/>
          <w:szCs w:val="28"/>
        </w:rPr>
        <w:t xml:space="preserve"> 2026   τα οποία εκδίδονται πλέον μέσω </w:t>
      </w:r>
      <w:r w:rsidR="00011BBE" w:rsidRPr="00C672AE">
        <w:rPr>
          <w:sz w:val="28"/>
          <w:szCs w:val="28"/>
          <w:lang w:val="en-US"/>
        </w:rPr>
        <w:t>TAXIS</w:t>
      </w:r>
      <w:r w:rsidR="00011BBE" w:rsidRPr="00C672AE">
        <w:rPr>
          <w:sz w:val="28"/>
          <w:szCs w:val="28"/>
        </w:rPr>
        <w:t xml:space="preserve"> </w:t>
      </w:r>
      <w:r w:rsidR="00011BBE" w:rsidRPr="00C672AE">
        <w:rPr>
          <w:sz w:val="28"/>
          <w:szCs w:val="28"/>
          <w:lang w:val="en-US"/>
        </w:rPr>
        <w:t>NET</w:t>
      </w:r>
      <w:r w:rsidR="00011BBE" w:rsidRPr="00C672AE">
        <w:rPr>
          <w:sz w:val="28"/>
          <w:szCs w:val="28"/>
        </w:rPr>
        <w:t xml:space="preserve">, από την σελίδα του </w:t>
      </w:r>
      <w:r w:rsidR="00011BBE" w:rsidRPr="00C672AE">
        <w:rPr>
          <w:sz w:val="28"/>
          <w:szCs w:val="28"/>
          <w:lang w:val="en-US"/>
        </w:rPr>
        <w:t>e</w:t>
      </w:r>
      <w:r w:rsidR="00011BBE" w:rsidRPr="00C672AE">
        <w:rPr>
          <w:sz w:val="28"/>
          <w:szCs w:val="28"/>
        </w:rPr>
        <w:t>-</w:t>
      </w:r>
      <w:r w:rsidR="00011BBE" w:rsidRPr="00C672AE">
        <w:rPr>
          <w:sz w:val="28"/>
          <w:szCs w:val="28"/>
          <w:lang w:val="en-US"/>
        </w:rPr>
        <w:t>EFKA</w:t>
      </w:r>
      <w:r w:rsidR="00011BBE" w:rsidRPr="00C672AE">
        <w:rPr>
          <w:sz w:val="28"/>
          <w:szCs w:val="28"/>
        </w:rPr>
        <w:t xml:space="preserve">. </w:t>
      </w:r>
    </w:p>
    <w:p w14:paraId="5C6B6A6A" w14:textId="53D87428" w:rsidR="00C015F6" w:rsidRPr="00C672AE" w:rsidRDefault="00C015F6" w:rsidP="00C672AE">
      <w:pPr>
        <w:jc w:val="both"/>
        <w:rPr>
          <w:sz w:val="28"/>
          <w:szCs w:val="28"/>
        </w:rPr>
      </w:pPr>
      <w:r w:rsidRPr="00C672AE">
        <w:rPr>
          <w:sz w:val="28"/>
          <w:szCs w:val="28"/>
        </w:rPr>
        <w:t xml:space="preserve"> </w:t>
      </w:r>
    </w:p>
    <w:p w14:paraId="30157F73" w14:textId="0B3333CB" w:rsidR="00F63403" w:rsidRPr="00C672AE" w:rsidRDefault="00F63403" w:rsidP="00C672AE">
      <w:pPr>
        <w:jc w:val="both"/>
        <w:rPr>
          <w:sz w:val="28"/>
          <w:szCs w:val="28"/>
        </w:rPr>
      </w:pPr>
      <w:r w:rsidRPr="00C672AE">
        <w:rPr>
          <w:sz w:val="28"/>
          <w:szCs w:val="28"/>
        </w:rPr>
        <w:t xml:space="preserve"> Επίσης όπως  παρέχοντας περαιτέρω σχετική ειδική εντολή και πληρεξουσιότητα σε άλλους τρίτους, να χειριστούν την υπόθεσή μου και ειδικότερα, όπως συντάξουν και καταθέσουν αιτήσεις, εφέσεις και παρασταθούν  ενώπιον του  αρμοδίου   Δικαστηρίου , καθώς και ενώπιον πάσας αρμόδιας αρχής, Διοικητικής ή Δικαστικής  και μέχρις τελεσιδικίας. </w:t>
      </w:r>
    </w:p>
    <w:p w14:paraId="43C71E64" w14:textId="2E69D356" w:rsidR="00F63403" w:rsidRPr="00C672AE" w:rsidRDefault="00C015F6" w:rsidP="00C672AE">
      <w:pPr>
        <w:jc w:val="both"/>
        <w:rPr>
          <w:sz w:val="28"/>
          <w:szCs w:val="28"/>
        </w:rPr>
      </w:pPr>
      <w:r w:rsidRPr="00C672AE">
        <w:rPr>
          <w:sz w:val="28"/>
          <w:szCs w:val="28"/>
        </w:rPr>
        <w:t>…………………………202</w:t>
      </w:r>
      <w:r w:rsidR="0099276E" w:rsidRPr="00C672AE">
        <w:rPr>
          <w:sz w:val="28"/>
          <w:szCs w:val="28"/>
        </w:rPr>
        <w:t>6</w:t>
      </w:r>
      <w:r w:rsidR="00F63403" w:rsidRPr="00C672AE">
        <w:rPr>
          <w:sz w:val="28"/>
          <w:szCs w:val="28"/>
        </w:rPr>
        <w:t>                        </w:t>
      </w:r>
    </w:p>
    <w:p w14:paraId="48E5C456" w14:textId="77777777" w:rsidR="00F63403" w:rsidRPr="00C672AE" w:rsidRDefault="00F63403" w:rsidP="00C672AE">
      <w:pPr>
        <w:jc w:val="both"/>
        <w:rPr>
          <w:sz w:val="28"/>
          <w:szCs w:val="28"/>
        </w:rPr>
      </w:pPr>
    </w:p>
    <w:p w14:paraId="31A9E133" w14:textId="77777777" w:rsidR="00C015F6" w:rsidRPr="00C672AE" w:rsidRDefault="00F63403" w:rsidP="00C672AE">
      <w:pPr>
        <w:jc w:val="both"/>
        <w:rPr>
          <w:b/>
          <w:bCs/>
          <w:sz w:val="28"/>
          <w:szCs w:val="28"/>
        </w:rPr>
      </w:pPr>
      <w:r w:rsidRPr="00C672AE">
        <w:rPr>
          <w:sz w:val="28"/>
          <w:szCs w:val="28"/>
        </w:rPr>
        <w:t>Ο Εξουσιοδοτών                      </w:t>
      </w:r>
      <w:r w:rsidRPr="00C672AE">
        <w:rPr>
          <w:b/>
          <w:bCs/>
          <w:sz w:val="28"/>
          <w:szCs w:val="28"/>
        </w:rPr>
        <w:t> </w:t>
      </w:r>
    </w:p>
    <w:p w14:paraId="5D311FB7" w14:textId="77777777" w:rsidR="00C015F6" w:rsidRPr="00C672AE" w:rsidRDefault="00C015F6" w:rsidP="00C672AE">
      <w:pPr>
        <w:jc w:val="both"/>
        <w:rPr>
          <w:b/>
          <w:bCs/>
          <w:sz w:val="28"/>
          <w:szCs w:val="28"/>
        </w:rPr>
      </w:pPr>
    </w:p>
    <w:p w14:paraId="409AA68B" w14:textId="77777777" w:rsidR="00333892" w:rsidRPr="00C672AE" w:rsidRDefault="00333892" w:rsidP="00C672AE">
      <w:pPr>
        <w:jc w:val="both"/>
        <w:rPr>
          <w:b/>
          <w:bCs/>
          <w:sz w:val="28"/>
          <w:szCs w:val="28"/>
        </w:rPr>
      </w:pPr>
    </w:p>
    <w:p w14:paraId="07F3EE07" w14:textId="77777777" w:rsidR="00C015F6" w:rsidRPr="00C672AE" w:rsidRDefault="00F63403" w:rsidP="00C672AE">
      <w:pPr>
        <w:jc w:val="both"/>
        <w:rPr>
          <w:b/>
          <w:bCs/>
          <w:sz w:val="28"/>
          <w:szCs w:val="28"/>
          <w:u w:val="single"/>
        </w:rPr>
      </w:pPr>
      <w:r w:rsidRPr="00C672AE">
        <w:rPr>
          <w:b/>
          <w:bCs/>
          <w:sz w:val="28"/>
          <w:szCs w:val="28"/>
          <w:u w:val="single"/>
        </w:rPr>
        <w:t>ΘΕΩΡΗΣΗ ΓΝΗΣΙΟΥ ΥΠΟΓΡΑΦΗΣ</w:t>
      </w:r>
      <w:r w:rsidR="00C015F6" w:rsidRPr="00C672AE">
        <w:rPr>
          <w:b/>
          <w:bCs/>
          <w:sz w:val="28"/>
          <w:szCs w:val="28"/>
          <w:u w:val="single"/>
        </w:rPr>
        <w:t xml:space="preserve"> </w:t>
      </w:r>
    </w:p>
    <w:p w14:paraId="33FF399E" w14:textId="77777777" w:rsidR="00F63403" w:rsidRPr="00C672AE" w:rsidRDefault="00C015F6" w:rsidP="00C672AE">
      <w:pPr>
        <w:jc w:val="both"/>
        <w:rPr>
          <w:sz w:val="28"/>
          <w:szCs w:val="28"/>
        </w:rPr>
      </w:pPr>
      <w:r w:rsidRPr="00C672AE">
        <w:rPr>
          <w:b/>
          <w:bCs/>
          <w:sz w:val="28"/>
          <w:szCs w:val="28"/>
          <w:u w:val="single"/>
          <w:lang w:val="en-US"/>
        </w:rPr>
        <w:t>M</w:t>
      </w:r>
      <w:r w:rsidRPr="00C672AE">
        <w:rPr>
          <w:b/>
          <w:bCs/>
          <w:sz w:val="28"/>
          <w:szCs w:val="28"/>
          <w:u w:val="single"/>
        </w:rPr>
        <w:t>ΕΣΩ Ε-</w:t>
      </w:r>
      <w:r w:rsidRPr="00C672AE">
        <w:rPr>
          <w:b/>
          <w:bCs/>
          <w:sz w:val="28"/>
          <w:szCs w:val="28"/>
          <w:u w:val="single"/>
          <w:lang w:val="en-US"/>
        </w:rPr>
        <w:t>GOV</w:t>
      </w:r>
    </w:p>
    <w:p w14:paraId="61522947" w14:textId="77777777" w:rsidR="00F63403" w:rsidRPr="00C672AE" w:rsidRDefault="00F63403" w:rsidP="00C672AE">
      <w:pPr>
        <w:jc w:val="both"/>
        <w:rPr>
          <w:b/>
          <w:bCs/>
          <w:sz w:val="28"/>
          <w:szCs w:val="28"/>
          <w:u w:val="single"/>
        </w:rPr>
      </w:pPr>
    </w:p>
    <w:p w14:paraId="2806828E" w14:textId="77777777" w:rsidR="0013349D" w:rsidRPr="00C672AE" w:rsidRDefault="0013349D" w:rsidP="00C672AE">
      <w:pPr>
        <w:jc w:val="both"/>
        <w:rPr>
          <w:b/>
          <w:bCs/>
          <w:sz w:val="28"/>
          <w:szCs w:val="28"/>
          <w:u w:val="single"/>
        </w:rPr>
      </w:pPr>
    </w:p>
    <w:p w14:paraId="1CCB3B6F" w14:textId="77777777" w:rsidR="0013349D" w:rsidRPr="00C672AE" w:rsidRDefault="0013349D" w:rsidP="00C672AE">
      <w:pPr>
        <w:jc w:val="both"/>
        <w:rPr>
          <w:b/>
          <w:bCs/>
          <w:sz w:val="28"/>
          <w:szCs w:val="28"/>
          <w:u w:val="single"/>
        </w:rPr>
      </w:pPr>
    </w:p>
    <w:p w14:paraId="3BB3CD7E" w14:textId="77777777" w:rsidR="0013349D" w:rsidRPr="00C672AE" w:rsidRDefault="0013349D" w:rsidP="00C672AE">
      <w:pPr>
        <w:jc w:val="both"/>
        <w:rPr>
          <w:b/>
          <w:bCs/>
          <w:sz w:val="28"/>
          <w:szCs w:val="28"/>
          <w:u w:val="single"/>
        </w:rPr>
      </w:pPr>
    </w:p>
    <w:p w14:paraId="7BDF2F24" w14:textId="77777777" w:rsidR="0013349D" w:rsidRPr="00C672AE" w:rsidRDefault="0013349D" w:rsidP="00C672AE">
      <w:pPr>
        <w:jc w:val="both"/>
        <w:rPr>
          <w:b/>
          <w:bCs/>
          <w:sz w:val="28"/>
          <w:szCs w:val="28"/>
          <w:u w:val="single"/>
        </w:rPr>
      </w:pPr>
    </w:p>
    <w:p w14:paraId="3C206626" w14:textId="77777777" w:rsidR="0013349D" w:rsidRPr="00C672AE" w:rsidRDefault="0013349D" w:rsidP="00C672AE">
      <w:pPr>
        <w:jc w:val="both"/>
        <w:rPr>
          <w:b/>
          <w:bCs/>
          <w:sz w:val="28"/>
          <w:szCs w:val="28"/>
          <w:u w:val="single"/>
        </w:rPr>
      </w:pPr>
    </w:p>
    <w:p w14:paraId="41FB9333" w14:textId="77777777" w:rsidR="0013349D" w:rsidRPr="00C672AE" w:rsidRDefault="0013349D" w:rsidP="00C672AE">
      <w:pPr>
        <w:jc w:val="both"/>
        <w:rPr>
          <w:b/>
          <w:bCs/>
          <w:sz w:val="28"/>
          <w:szCs w:val="28"/>
          <w:u w:val="single"/>
        </w:rPr>
      </w:pPr>
    </w:p>
    <w:p w14:paraId="6B4AEBBC" w14:textId="77777777" w:rsidR="0013349D" w:rsidRPr="00C672AE" w:rsidRDefault="0013349D" w:rsidP="00C672AE">
      <w:pPr>
        <w:jc w:val="both"/>
        <w:rPr>
          <w:b/>
          <w:bCs/>
          <w:sz w:val="28"/>
          <w:szCs w:val="28"/>
          <w:u w:val="single"/>
        </w:rPr>
      </w:pPr>
    </w:p>
    <w:p w14:paraId="34426DD4" w14:textId="77777777" w:rsidR="0013349D" w:rsidRPr="00C672AE" w:rsidRDefault="0013349D" w:rsidP="00C672AE">
      <w:pPr>
        <w:jc w:val="both"/>
        <w:rPr>
          <w:b/>
          <w:bCs/>
          <w:sz w:val="28"/>
          <w:szCs w:val="28"/>
          <w:u w:val="single"/>
        </w:rPr>
      </w:pPr>
    </w:p>
    <w:p w14:paraId="737C3275" w14:textId="77777777" w:rsidR="0013349D" w:rsidRPr="00C672AE" w:rsidRDefault="0013349D" w:rsidP="00C672AE">
      <w:pPr>
        <w:jc w:val="both"/>
        <w:rPr>
          <w:b/>
          <w:bCs/>
          <w:sz w:val="28"/>
          <w:szCs w:val="28"/>
          <w:u w:val="single"/>
        </w:rPr>
      </w:pPr>
    </w:p>
    <w:p w14:paraId="7EA8A78A" w14:textId="77777777" w:rsidR="0013349D" w:rsidRPr="00C672AE" w:rsidRDefault="0013349D" w:rsidP="00C672AE">
      <w:pPr>
        <w:jc w:val="both"/>
        <w:rPr>
          <w:b/>
          <w:bCs/>
          <w:sz w:val="28"/>
          <w:szCs w:val="28"/>
          <w:u w:val="single"/>
        </w:rPr>
      </w:pPr>
    </w:p>
    <w:p w14:paraId="27304ED9" w14:textId="77777777" w:rsidR="0013349D" w:rsidRPr="00C672AE" w:rsidRDefault="0013349D" w:rsidP="00C672AE">
      <w:pPr>
        <w:jc w:val="both"/>
        <w:rPr>
          <w:b/>
          <w:bCs/>
          <w:sz w:val="28"/>
          <w:szCs w:val="28"/>
          <w:u w:val="single"/>
        </w:rPr>
      </w:pPr>
    </w:p>
    <w:p w14:paraId="034D9C19" w14:textId="77777777" w:rsidR="0013349D" w:rsidRPr="00C672AE" w:rsidRDefault="0013349D" w:rsidP="00C672AE">
      <w:pPr>
        <w:jc w:val="both"/>
        <w:rPr>
          <w:b/>
          <w:bCs/>
          <w:sz w:val="28"/>
          <w:szCs w:val="28"/>
          <w:u w:val="single"/>
        </w:rPr>
      </w:pPr>
    </w:p>
    <w:p w14:paraId="536A2693" w14:textId="77777777" w:rsidR="0013349D" w:rsidRPr="00C672AE" w:rsidRDefault="0013349D" w:rsidP="00C672AE">
      <w:pPr>
        <w:jc w:val="both"/>
        <w:rPr>
          <w:b/>
          <w:bCs/>
          <w:sz w:val="28"/>
          <w:szCs w:val="28"/>
          <w:u w:val="single"/>
        </w:rPr>
      </w:pPr>
    </w:p>
    <w:p w14:paraId="2A56B7CA" w14:textId="77777777" w:rsidR="0013349D" w:rsidRPr="00C672AE" w:rsidRDefault="0013349D" w:rsidP="00C672AE">
      <w:pPr>
        <w:jc w:val="both"/>
        <w:rPr>
          <w:b/>
          <w:bCs/>
          <w:sz w:val="28"/>
          <w:szCs w:val="28"/>
          <w:u w:val="single"/>
        </w:rPr>
      </w:pPr>
    </w:p>
    <w:p w14:paraId="5BD57774" w14:textId="77777777" w:rsidR="0013349D" w:rsidRPr="00C672AE" w:rsidRDefault="0013349D" w:rsidP="00C672AE">
      <w:pPr>
        <w:jc w:val="both"/>
        <w:rPr>
          <w:b/>
          <w:bCs/>
          <w:sz w:val="28"/>
          <w:szCs w:val="28"/>
          <w:u w:val="single"/>
        </w:rPr>
      </w:pPr>
    </w:p>
    <w:p w14:paraId="2F278224" w14:textId="77777777" w:rsidR="004E5AB6" w:rsidRPr="00C672AE" w:rsidRDefault="004E5AB6" w:rsidP="00C672AE">
      <w:pPr>
        <w:jc w:val="both"/>
        <w:rPr>
          <w:b/>
          <w:bCs/>
          <w:sz w:val="28"/>
          <w:szCs w:val="28"/>
          <w:u w:val="single"/>
        </w:rPr>
      </w:pPr>
    </w:p>
    <w:p w14:paraId="5279FE45" w14:textId="77777777" w:rsidR="004E5AB6" w:rsidRPr="00C672AE" w:rsidRDefault="004E5AB6" w:rsidP="00C672AE">
      <w:pPr>
        <w:jc w:val="both"/>
        <w:rPr>
          <w:b/>
          <w:bCs/>
          <w:sz w:val="28"/>
          <w:szCs w:val="28"/>
          <w:u w:val="single"/>
        </w:rPr>
      </w:pPr>
    </w:p>
    <w:p w14:paraId="279E8123" w14:textId="77777777" w:rsidR="00422D7D" w:rsidRPr="00C672AE" w:rsidRDefault="00422D7D" w:rsidP="00C672AE">
      <w:pPr>
        <w:jc w:val="both"/>
        <w:rPr>
          <w:b/>
          <w:bCs/>
          <w:sz w:val="28"/>
          <w:szCs w:val="28"/>
          <w:u w:val="single"/>
        </w:rPr>
      </w:pPr>
    </w:p>
    <w:p w14:paraId="7E90AA4A" w14:textId="77777777" w:rsidR="00422D7D" w:rsidRPr="00C672AE" w:rsidRDefault="00422D7D" w:rsidP="00C672AE">
      <w:pPr>
        <w:jc w:val="both"/>
        <w:rPr>
          <w:b/>
          <w:bCs/>
          <w:sz w:val="28"/>
          <w:szCs w:val="28"/>
          <w:u w:val="single"/>
        </w:rPr>
      </w:pPr>
    </w:p>
    <w:p w14:paraId="0B181E4F" w14:textId="77777777" w:rsidR="00422D7D" w:rsidRPr="00C672AE" w:rsidRDefault="00422D7D" w:rsidP="00C672AE">
      <w:pPr>
        <w:jc w:val="both"/>
        <w:rPr>
          <w:b/>
          <w:bCs/>
          <w:sz w:val="28"/>
          <w:szCs w:val="28"/>
          <w:u w:val="single"/>
        </w:rPr>
      </w:pPr>
    </w:p>
    <w:p w14:paraId="7EB192F4" w14:textId="77777777" w:rsidR="00422D7D" w:rsidRPr="00C672AE" w:rsidRDefault="00422D7D" w:rsidP="00C672AE">
      <w:pPr>
        <w:jc w:val="both"/>
        <w:rPr>
          <w:b/>
          <w:bCs/>
          <w:sz w:val="28"/>
          <w:szCs w:val="28"/>
          <w:u w:val="single"/>
        </w:rPr>
      </w:pPr>
    </w:p>
    <w:p w14:paraId="5890391B" w14:textId="77777777" w:rsidR="00422D7D" w:rsidRPr="00C672AE" w:rsidRDefault="00422D7D" w:rsidP="00C672AE">
      <w:pPr>
        <w:jc w:val="both"/>
        <w:rPr>
          <w:b/>
          <w:bCs/>
          <w:sz w:val="28"/>
          <w:szCs w:val="28"/>
          <w:u w:val="single"/>
        </w:rPr>
      </w:pPr>
    </w:p>
    <w:p w14:paraId="00C5F3DF" w14:textId="77777777" w:rsidR="00422D7D" w:rsidRPr="00C672AE" w:rsidRDefault="00422D7D" w:rsidP="00C672AE">
      <w:pPr>
        <w:jc w:val="both"/>
        <w:rPr>
          <w:b/>
          <w:bCs/>
          <w:sz w:val="28"/>
          <w:szCs w:val="28"/>
          <w:u w:val="single"/>
        </w:rPr>
      </w:pPr>
    </w:p>
    <w:p w14:paraId="27548A63" w14:textId="19B867FC" w:rsidR="00F63403" w:rsidRPr="00C672AE" w:rsidRDefault="00F63403" w:rsidP="00C672AE">
      <w:pPr>
        <w:jc w:val="both"/>
        <w:rPr>
          <w:sz w:val="28"/>
          <w:szCs w:val="28"/>
        </w:rPr>
      </w:pPr>
      <w:r w:rsidRPr="00C672AE">
        <w:rPr>
          <w:b/>
          <w:bCs/>
          <w:sz w:val="28"/>
          <w:szCs w:val="28"/>
          <w:u w:val="single"/>
        </w:rPr>
        <w:t>ΣΥΜΦΩΝΗΤΙΚΟ- ΕΡΓΟΛΑΒΙΚΟ ΔΙΚΗΣ</w:t>
      </w:r>
    </w:p>
    <w:p w14:paraId="714DCB5B" w14:textId="65BD4C55" w:rsidR="00F63403" w:rsidRPr="00C672AE" w:rsidRDefault="00011BBE" w:rsidP="00C672AE">
      <w:pPr>
        <w:jc w:val="both"/>
        <w:rPr>
          <w:b/>
          <w:bCs/>
          <w:sz w:val="28"/>
          <w:szCs w:val="28"/>
          <w:u w:val="single"/>
        </w:rPr>
      </w:pPr>
      <w:r w:rsidRPr="00C672AE">
        <w:rPr>
          <w:b/>
          <w:bCs/>
          <w:sz w:val="28"/>
          <w:szCs w:val="28"/>
          <w:u w:val="single"/>
        </w:rPr>
        <w:t xml:space="preserve"> </w:t>
      </w:r>
    </w:p>
    <w:p w14:paraId="5A75AF9D" w14:textId="4D8EA6CB" w:rsidR="004E5AB6" w:rsidRPr="00C672AE" w:rsidRDefault="00EA3F8D" w:rsidP="00C672AE">
      <w:pPr>
        <w:jc w:val="both"/>
        <w:rPr>
          <w:sz w:val="28"/>
          <w:szCs w:val="28"/>
        </w:rPr>
      </w:pPr>
      <w:r w:rsidRPr="00C672AE">
        <w:rPr>
          <w:bCs/>
          <w:sz w:val="28"/>
          <w:szCs w:val="28"/>
        </w:rPr>
        <w:t>(</w:t>
      </w:r>
      <w:r w:rsidR="004E5AB6" w:rsidRPr="00C672AE">
        <w:rPr>
          <w:bCs/>
          <w:sz w:val="28"/>
          <w:szCs w:val="28"/>
        </w:rPr>
        <w:t xml:space="preserve"> Διεκδίκηση με αγωγή αποζημίωσης,  επιστροφής αντισυνταγματικής παρακράτησης Ε.Α.Σ)</w:t>
      </w:r>
    </w:p>
    <w:p w14:paraId="507F68A1" w14:textId="3991625E" w:rsidR="00333892" w:rsidRPr="00C672AE" w:rsidRDefault="00333892" w:rsidP="00C672AE">
      <w:pPr>
        <w:jc w:val="both"/>
        <w:rPr>
          <w:bCs/>
          <w:sz w:val="28"/>
          <w:szCs w:val="28"/>
        </w:rPr>
      </w:pPr>
    </w:p>
    <w:p w14:paraId="42DDCB05" w14:textId="77777777" w:rsidR="00EA3F8D" w:rsidRPr="00C672AE" w:rsidRDefault="00EA3F8D" w:rsidP="00C672AE">
      <w:pPr>
        <w:jc w:val="both"/>
        <w:rPr>
          <w:sz w:val="28"/>
          <w:szCs w:val="28"/>
        </w:rPr>
      </w:pPr>
    </w:p>
    <w:p w14:paraId="6AED4CB1" w14:textId="5D3B5767" w:rsidR="002544F0" w:rsidRPr="00C672AE" w:rsidRDefault="00F63403" w:rsidP="00C672AE">
      <w:pPr>
        <w:jc w:val="both"/>
        <w:rPr>
          <w:sz w:val="28"/>
          <w:szCs w:val="28"/>
        </w:rPr>
      </w:pPr>
      <w:r w:rsidRPr="00C672AE">
        <w:rPr>
          <w:sz w:val="28"/>
          <w:szCs w:val="28"/>
        </w:rPr>
        <w:t xml:space="preserve">Στην Αθήνα σήμερα την …………………..........................................., αφενός ο </w:t>
      </w:r>
      <w:r w:rsidR="002544F0" w:rsidRPr="00C672AE">
        <w:rPr>
          <w:sz w:val="28"/>
          <w:szCs w:val="28"/>
        </w:rPr>
        <w:t xml:space="preserve">Δικηγόρος  Αθηνών, ( ΑΜ:  35527 ΔΣΑ), </w:t>
      </w:r>
      <w:proofErr w:type="spellStart"/>
      <w:r w:rsidR="002544F0" w:rsidRPr="00C672AE">
        <w:rPr>
          <w:sz w:val="28"/>
          <w:szCs w:val="28"/>
        </w:rPr>
        <w:t>κ.Καλογιαννάκης</w:t>
      </w:r>
      <w:proofErr w:type="spellEnd"/>
      <w:r w:rsidR="002544F0" w:rsidRPr="00C672AE">
        <w:rPr>
          <w:sz w:val="28"/>
          <w:szCs w:val="28"/>
        </w:rPr>
        <w:t xml:space="preserve"> Νικήτας του Ιωάννη </w:t>
      </w:r>
      <w:proofErr w:type="spellStart"/>
      <w:r w:rsidR="002544F0" w:rsidRPr="00C672AE">
        <w:rPr>
          <w:sz w:val="28"/>
          <w:szCs w:val="28"/>
        </w:rPr>
        <w:t>Καλογιαννάκη</w:t>
      </w:r>
      <w:proofErr w:type="spellEnd"/>
      <w:r w:rsidR="002544F0" w:rsidRPr="00C672AE">
        <w:rPr>
          <w:sz w:val="28"/>
          <w:szCs w:val="28"/>
        </w:rPr>
        <w:t xml:space="preserve"> και της Ζωής </w:t>
      </w:r>
      <w:proofErr w:type="spellStart"/>
      <w:r w:rsidR="002544F0" w:rsidRPr="00C672AE">
        <w:rPr>
          <w:sz w:val="28"/>
          <w:szCs w:val="28"/>
        </w:rPr>
        <w:t>Καλογιαννάκη</w:t>
      </w:r>
      <w:proofErr w:type="spellEnd"/>
      <w:r w:rsidR="002544F0" w:rsidRPr="00C672AE">
        <w:rPr>
          <w:sz w:val="28"/>
          <w:szCs w:val="28"/>
        </w:rPr>
        <w:t xml:space="preserve">, γεν 15-08-1963,  με ΑΦΜ: 35527 Δ.Ο.Υ. Α΄ Αθηνών, κάτοικος Αθηνών, οδός </w:t>
      </w:r>
      <w:proofErr w:type="spellStart"/>
      <w:r w:rsidR="002544F0" w:rsidRPr="00C672AE">
        <w:rPr>
          <w:sz w:val="28"/>
          <w:szCs w:val="28"/>
        </w:rPr>
        <w:t>Θεμιστοκλέους</w:t>
      </w:r>
      <w:proofErr w:type="spellEnd"/>
      <w:r w:rsidR="002544F0" w:rsidRPr="00C672AE">
        <w:rPr>
          <w:sz w:val="28"/>
          <w:szCs w:val="28"/>
        </w:rPr>
        <w:t xml:space="preserve">  33 και Σόλωνος, Αθήνα, Τ.Κ.10677, </w:t>
      </w:r>
      <w:proofErr w:type="spellStart"/>
      <w:r w:rsidR="002544F0" w:rsidRPr="00C672AE">
        <w:rPr>
          <w:sz w:val="28"/>
          <w:szCs w:val="28"/>
        </w:rPr>
        <w:t>τηλ</w:t>
      </w:r>
      <w:proofErr w:type="spellEnd"/>
      <w:r w:rsidR="002544F0" w:rsidRPr="00C672AE">
        <w:rPr>
          <w:sz w:val="28"/>
          <w:szCs w:val="28"/>
        </w:rPr>
        <w:t xml:space="preserve">. 6976809100, </w:t>
      </w:r>
      <w:r w:rsidR="002544F0" w:rsidRPr="00C672AE">
        <w:rPr>
          <w:sz w:val="28"/>
          <w:szCs w:val="28"/>
          <w:lang w:val="en-US"/>
        </w:rPr>
        <w:t>E</w:t>
      </w:r>
      <w:r w:rsidR="002544F0" w:rsidRPr="00C672AE">
        <w:rPr>
          <w:sz w:val="28"/>
          <w:szCs w:val="28"/>
        </w:rPr>
        <w:t>-</w:t>
      </w:r>
      <w:r w:rsidR="002544F0" w:rsidRPr="00C672AE">
        <w:rPr>
          <w:sz w:val="28"/>
          <w:szCs w:val="28"/>
          <w:lang w:val="en-US"/>
        </w:rPr>
        <w:t>mail</w:t>
      </w:r>
      <w:r w:rsidR="002544F0" w:rsidRPr="00C672AE">
        <w:rPr>
          <w:sz w:val="28"/>
          <w:szCs w:val="28"/>
        </w:rPr>
        <w:t xml:space="preserve">: </w:t>
      </w:r>
      <w:hyperlink r:id="rId10" w:history="1">
        <w:r w:rsidR="002544F0" w:rsidRPr="00C672AE">
          <w:rPr>
            <w:rStyle w:val="-"/>
            <w:sz w:val="28"/>
            <w:szCs w:val="28"/>
            <w:lang w:val="en-US"/>
          </w:rPr>
          <w:t>nomosnikitas</w:t>
        </w:r>
        <w:r w:rsidR="002544F0" w:rsidRPr="00C672AE">
          <w:rPr>
            <w:rStyle w:val="-"/>
            <w:sz w:val="28"/>
            <w:szCs w:val="28"/>
          </w:rPr>
          <w:t>@</w:t>
        </w:r>
        <w:r w:rsidR="002544F0" w:rsidRPr="00C672AE">
          <w:rPr>
            <w:rStyle w:val="-"/>
            <w:sz w:val="28"/>
            <w:szCs w:val="28"/>
            <w:lang w:val="en-US"/>
          </w:rPr>
          <w:t>gmail</w:t>
        </w:r>
        <w:r w:rsidR="002544F0" w:rsidRPr="00C672AE">
          <w:rPr>
            <w:rStyle w:val="-"/>
            <w:sz w:val="28"/>
            <w:szCs w:val="28"/>
          </w:rPr>
          <w:t>.</w:t>
        </w:r>
        <w:r w:rsidR="002544F0" w:rsidRPr="00C672AE">
          <w:rPr>
            <w:rStyle w:val="-"/>
            <w:sz w:val="28"/>
            <w:szCs w:val="28"/>
            <w:lang w:val="en-US"/>
          </w:rPr>
          <w:t>com</w:t>
        </w:r>
      </w:hyperlink>
      <w:r w:rsidR="002544F0" w:rsidRPr="00C672AE">
        <w:rPr>
          <w:sz w:val="28"/>
          <w:szCs w:val="28"/>
        </w:rPr>
        <w:t xml:space="preserve"> </w:t>
      </w:r>
    </w:p>
    <w:p w14:paraId="2B8551F6" w14:textId="77777777" w:rsidR="002544F0" w:rsidRPr="00C672AE" w:rsidRDefault="002544F0" w:rsidP="00C672AE">
      <w:pPr>
        <w:jc w:val="both"/>
        <w:rPr>
          <w:sz w:val="28"/>
          <w:szCs w:val="28"/>
        </w:rPr>
      </w:pPr>
    </w:p>
    <w:p w14:paraId="51C2532F" w14:textId="2CA405F5" w:rsidR="00F63403" w:rsidRPr="00C672AE" w:rsidRDefault="002544F0" w:rsidP="00C672AE">
      <w:pPr>
        <w:jc w:val="both"/>
        <w:rPr>
          <w:sz w:val="28"/>
          <w:szCs w:val="28"/>
        </w:rPr>
      </w:pPr>
      <w:r w:rsidRPr="00C672AE">
        <w:rPr>
          <w:sz w:val="28"/>
          <w:szCs w:val="28"/>
        </w:rPr>
        <w:lastRenderedPageBreak/>
        <w:t>και</w:t>
      </w:r>
      <w:r w:rsidR="00F63403" w:rsidRPr="00C672AE">
        <w:rPr>
          <w:sz w:val="28"/>
          <w:szCs w:val="28"/>
        </w:rPr>
        <w:t xml:space="preserve"> αφετέρου ο:</w:t>
      </w:r>
    </w:p>
    <w:p w14:paraId="26FE2025" w14:textId="77777777" w:rsidR="00F63403" w:rsidRPr="00C672AE" w:rsidRDefault="00F63403" w:rsidP="00C672AE">
      <w:pPr>
        <w:jc w:val="both"/>
        <w:rPr>
          <w:sz w:val="28"/>
          <w:szCs w:val="28"/>
        </w:rPr>
      </w:pPr>
      <w:r w:rsidRPr="00C672AE">
        <w:rPr>
          <w:sz w:val="28"/>
          <w:szCs w:val="28"/>
        </w:rPr>
        <w:t>Όνομα: ..................................</w:t>
      </w:r>
    </w:p>
    <w:p w14:paraId="7E23FEC2" w14:textId="77777777" w:rsidR="00F63403" w:rsidRPr="00C672AE" w:rsidRDefault="00F63403" w:rsidP="00C672AE">
      <w:pPr>
        <w:jc w:val="both"/>
        <w:rPr>
          <w:sz w:val="28"/>
          <w:szCs w:val="28"/>
        </w:rPr>
      </w:pPr>
      <w:r w:rsidRPr="00C672AE">
        <w:rPr>
          <w:sz w:val="28"/>
          <w:szCs w:val="28"/>
        </w:rPr>
        <w:t>Επώνυμο:................................</w:t>
      </w:r>
    </w:p>
    <w:p w14:paraId="45F15814" w14:textId="77777777" w:rsidR="00F63403" w:rsidRPr="00C672AE" w:rsidRDefault="00F63403" w:rsidP="00C672AE">
      <w:pPr>
        <w:jc w:val="both"/>
        <w:rPr>
          <w:sz w:val="28"/>
          <w:szCs w:val="28"/>
        </w:rPr>
      </w:pPr>
      <w:r w:rsidRPr="00C672AE">
        <w:rPr>
          <w:sz w:val="28"/>
          <w:szCs w:val="28"/>
        </w:rPr>
        <w:t>Πατρώνυμο:................................</w:t>
      </w:r>
    </w:p>
    <w:p w14:paraId="56CCDDFE" w14:textId="77777777" w:rsidR="00F63403" w:rsidRPr="00C672AE" w:rsidRDefault="00F63403" w:rsidP="00C672AE">
      <w:pPr>
        <w:jc w:val="both"/>
        <w:rPr>
          <w:sz w:val="28"/>
          <w:szCs w:val="28"/>
        </w:rPr>
      </w:pPr>
      <w:r w:rsidRPr="00C672AE">
        <w:rPr>
          <w:sz w:val="28"/>
          <w:szCs w:val="28"/>
        </w:rPr>
        <w:t>Βαθμός αποστρατείας:....................................................ε.α</w:t>
      </w:r>
    </w:p>
    <w:p w14:paraId="0C6D343D" w14:textId="77777777" w:rsidR="00F63403" w:rsidRPr="00C672AE" w:rsidRDefault="00F63403" w:rsidP="00C672AE">
      <w:pPr>
        <w:jc w:val="both"/>
        <w:rPr>
          <w:sz w:val="28"/>
          <w:szCs w:val="28"/>
        </w:rPr>
      </w:pPr>
      <w:r w:rsidRPr="00C672AE">
        <w:rPr>
          <w:sz w:val="28"/>
          <w:szCs w:val="28"/>
        </w:rPr>
        <w:t xml:space="preserve">Βαθμός  αποδοχών Συνταξιοδότησης:................................................... </w:t>
      </w:r>
    </w:p>
    <w:p w14:paraId="5479CF44" w14:textId="77777777" w:rsidR="00F63403" w:rsidRPr="00C672AE" w:rsidRDefault="00F63403" w:rsidP="00C672AE">
      <w:pPr>
        <w:jc w:val="both"/>
        <w:rPr>
          <w:sz w:val="28"/>
          <w:szCs w:val="28"/>
        </w:rPr>
      </w:pPr>
      <w:r w:rsidRPr="00C672AE">
        <w:rPr>
          <w:sz w:val="28"/>
          <w:szCs w:val="28"/>
        </w:rPr>
        <w:t>Αριθμός Συνταξιοδοτικού Μητρώου ΓΛΚ:  ..........................................</w:t>
      </w:r>
    </w:p>
    <w:p w14:paraId="60114C00" w14:textId="77777777" w:rsidR="00F63403" w:rsidRPr="00C672AE" w:rsidRDefault="00F63403" w:rsidP="00C672AE">
      <w:pPr>
        <w:jc w:val="both"/>
        <w:rPr>
          <w:sz w:val="28"/>
          <w:szCs w:val="28"/>
        </w:rPr>
      </w:pPr>
      <w:r w:rsidRPr="00C672AE">
        <w:rPr>
          <w:sz w:val="28"/>
          <w:szCs w:val="28"/>
        </w:rPr>
        <w:t xml:space="preserve">Αριθμός </w:t>
      </w:r>
      <w:proofErr w:type="spellStart"/>
      <w:r w:rsidRPr="00C672AE">
        <w:rPr>
          <w:sz w:val="28"/>
          <w:szCs w:val="28"/>
        </w:rPr>
        <w:t>Γενικου</w:t>
      </w:r>
      <w:proofErr w:type="spellEnd"/>
      <w:r w:rsidRPr="00C672AE">
        <w:rPr>
          <w:sz w:val="28"/>
          <w:szCs w:val="28"/>
        </w:rPr>
        <w:t xml:space="preserve"> Μητρώου  Σώματος, εν ενεργεία :  .................</w:t>
      </w:r>
    </w:p>
    <w:p w14:paraId="129D9636" w14:textId="77777777" w:rsidR="00F63403" w:rsidRPr="00C672AE" w:rsidRDefault="00F63403" w:rsidP="00C672AE">
      <w:pPr>
        <w:jc w:val="both"/>
        <w:rPr>
          <w:sz w:val="28"/>
          <w:szCs w:val="28"/>
        </w:rPr>
      </w:pPr>
    </w:p>
    <w:p w14:paraId="429852E9" w14:textId="77777777" w:rsidR="00F63403" w:rsidRPr="00C672AE" w:rsidRDefault="00F63403" w:rsidP="00C672AE">
      <w:pPr>
        <w:jc w:val="both"/>
        <w:rPr>
          <w:sz w:val="28"/>
          <w:szCs w:val="28"/>
        </w:rPr>
      </w:pPr>
      <w:r w:rsidRPr="00C672AE">
        <w:rPr>
          <w:sz w:val="28"/>
          <w:szCs w:val="28"/>
          <w:lang w:val="en-US"/>
        </w:rPr>
        <w:t>K</w:t>
      </w:r>
      <w:r w:rsidRPr="00C672AE">
        <w:rPr>
          <w:sz w:val="28"/>
          <w:szCs w:val="28"/>
        </w:rPr>
        <w:t>άτοικος</w:t>
      </w:r>
      <w:proofErr w:type="gramStart"/>
      <w:r w:rsidRPr="00C672AE">
        <w:rPr>
          <w:sz w:val="28"/>
          <w:szCs w:val="28"/>
        </w:rPr>
        <w:t>:…………………………….………………………</w:t>
      </w:r>
      <w:proofErr w:type="gramEnd"/>
      <w:r w:rsidRPr="00C672AE">
        <w:rPr>
          <w:sz w:val="28"/>
          <w:szCs w:val="28"/>
        </w:rPr>
        <w:t>οδός………………………………………………………………………αριθμός……… ΤΚ: ...................</w:t>
      </w:r>
    </w:p>
    <w:p w14:paraId="68B17E72" w14:textId="77777777" w:rsidR="00F63403" w:rsidRPr="00C672AE" w:rsidRDefault="00F63403" w:rsidP="00C672AE">
      <w:pPr>
        <w:jc w:val="both"/>
        <w:rPr>
          <w:sz w:val="28"/>
          <w:szCs w:val="28"/>
        </w:rPr>
      </w:pPr>
      <w:r w:rsidRPr="00C672AE">
        <w:rPr>
          <w:sz w:val="28"/>
          <w:szCs w:val="28"/>
        </w:rPr>
        <w:t>ΑΔΤ……,…………………………που εκδόθηκε την……………………………από το………………………………… ……..…..……………ΑΦΜ…………………………………ΔΟΥ…………………………………………………</w:t>
      </w:r>
    </w:p>
    <w:p w14:paraId="7C4CD864" w14:textId="77777777" w:rsidR="00F63403" w:rsidRPr="00C672AE" w:rsidRDefault="00F63403" w:rsidP="00C672AE">
      <w:pPr>
        <w:jc w:val="both"/>
        <w:rPr>
          <w:sz w:val="28"/>
          <w:szCs w:val="28"/>
        </w:rPr>
      </w:pPr>
      <w:r w:rsidRPr="00C672AE">
        <w:rPr>
          <w:sz w:val="28"/>
          <w:szCs w:val="28"/>
        </w:rPr>
        <w:t>ΤΗΛ.-Σταθερό:…………………………………………………</w:t>
      </w:r>
    </w:p>
    <w:p w14:paraId="2B1673A2" w14:textId="77777777" w:rsidR="00F63403" w:rsidRPr="00C672AE" w:rsidRDefault="00F63403" w:rsidP="00C672AE">
      <w:pPr>
        <w:jc w:val="both"/>
        <w:rPr>
          <w:sz w:val="28"/>
          <w:szCs w:val="28"/>
        </w:rPr>
      </w:pPr>
      <w:r w:rsidRPr="00C672AE">
        <w:rPr>
          <w:sz w:val="28"/>
          <w:szCs w:val="28"/>
        </w:rPr>
        <w:t xml:space="preserve">Κινητό:…………. </w:t>
      </w:r>
    </w:p>
    <w:p w14:paraId="60A326A5" w14:textId="77777777" w:rsidR="002544F0" w:rsidRPr="00C672AE" w:rsidRDefault="002544F0" w:rsidP="00C672AE">
      <w:pPr>
        <w:jc w:val="both"/>
        <w:rPr>
          <w:sz w:val="28"/>
          <w:szCs w:val="28"/>
        </w:rPr>
      </w:pPr>
    </w:p>
    <w:p w14:paraId="42FC34B3" w14:textId="77777777" w:rsidR="002544F0" w:rsidRPr="00C672AE" w:rsidRDefault="002544F0" w:rsidP="00C672AE">
      <w:pPr>
        <w:jc w:val="both"/>
        <w:rPr>
          <w:b/>
          <w:bCs/>
          <w:sz w:val="28"/>
          <w:szCs w:val="28"/>
        </w:rPr>
      </w:pPr>
      <w:r w:rsidRPr="00C672AE">
        <w:rPr>
          <w:b/>
          <w:bCs/>
          <w:sz w:val="28"/>
          <w:szCs w:val="28"/>
        </w:rPr>
        <w:t>Ε-</w:t>
      </w:r>
      <w:r w:rsidRPr="00C672AE">
        <w:rPr>
          <w:b/>
          <w:bCs/>
          <w:sz w:val="28"/>
          <w:szCs w:val="28"/>
          <w:lang w:val="en-US"/>
        </w:rPr>
        <w:t>mail</w:t>
      </w:r>
      <w:r w:rsidRPr="00C672AE">
        <w:rPr>
          <w:b/>
          <w:bCs/>
          <w:sz w:val="28"/>
          <w:szCs w:val="28"/>
        </w:rPr>
        <w:t xml:space="preserve">: </w:t>
      </w:r>
      <w:r w:rsidRPr="00C672AE">
        <w:rPr>
          <w:b/>
          <w:bCs/>
          <w:sz w:val="28"/>
          <w:szCs w:val="28"/>
          <w:u w:val="single"/>
        </w:rPr>
        <w:t>(</w:t>
      </w:r>
      <w:r w:rsidRPr="00C672AE">
        <w:rPr>
          <w:b/>
          <w:bCs/>
          <w:sz w:val="28"/>
          <w:szCs w:val="28"/>
          <w:u w:val="single"/>
          <w:lang w:val="en-US"/>
        </w:rPr>
        <w:t>Y</w:t>
      </w:r>
      <w:proofErr w:type="spellStart"/>
      <w:r w:rsidRPr="00C672AE">
        <w:rPr>
          <w:b/>
          <w:bCs/>
          <w:sz w:val="28"/>
          <w:szCs w:val="28"/>
          <w:u w:val="single"/>
        </w:rPr>
        <w:t>ποχρεωτικό</w:t>
      </w:r>
      <w:proofErr w:type="spellEnd"/>
      <w:r w:rsidRPr="00C672AE">
        <w:rPr>
          <w:b/>
          <w:bCs/>
          <w:sz w:val="28"/>
          <w:szCs w:val="28"/>
          <w:u w:val="single"/>
        </w:rPr>
        <w:t>)</w:t>
      </w:r>
      <w:r w:rsidRPr="00C672AE">
        <w:rPr>
          <w:b/>
          <w:bCs/>
          <w:sz w:val="28"/>
          <w:szCs w:val="28"/>
        </w:rPr>
        <w:t>:…………………………………</w:t>
      </w:r>
    </w:p>
    <w:p w14:paraId="607E9416" w14:textId="77777777" w:rsidR="002544F0" w:rsidRPr="00C672AE" w:rsidRDefault="002544F0" w:rsidP="00C672AE">
      <w:pPr>
        <w:jc w:val="both"/>
        <w:rPr>
          <w:sz w:val="28"/>
          <w:szCs w:val="28"/>
        </w:rPr>
      </w:pPr>
    </w:p>
    <w:p w14:paraId="3C64BDD1" w14:textId="77777777" w:rsidR="002544F0" w:rsidRPr="00C672AE" w:rsidRDefault="002544F0" w:rsidP="00C672AE">
      <w:pPr>
        <w:jc w:val="both"/>
        <w:rPr>
          <w:sz w:val="28"/>
          <w:szCs w:val="28"/>
        </w:rPr>
      </w:pPr>
    </w:p>
    <w:p w14:paraId="175ED8B5" w14:textId="77777777" w:rsidR="00F63403" w:rsidRPr="00C672AE" w:rsidRDefault="00F63403" w:rsidP="00C672AE">
      <w:pPr>
        <w:jc w:val="both"/>
        <w:rPr>
          <w:sz w:val="28"/>
          <w:szCs w:val="28"/>
        </w:rPr>
      </w:pPr>
      <w:proofErr w:type="spellStart"/>
      <w:r w:rsidRPr="00C672AE">
        <w:rPr>
          <w:sz w:val="28"/>
          <w:szCs w:val="28"/>
        </w:rPr>
        <w:t>συνεφώνησαν</w:t>
      </w:r>
      <w:proofErr w:type="spellEnd"/>
      <w:r w:rsidRPr="00C672AE">
        <w:rPr>
          <w:sz w:val="28"/>
          <w:szCs w:val="28"/>
        </w:rPr>
        <w:t xml:space="preserve"> και </w:t>
      </w:r>
      <w:proofErr w:type="spellStart"/>
      <w:r w:rsidRPr="00C672AE">
        <w:rPr>
          <w:sz w:val="28"/>
          <w:szCs w:val="28"/>
        </w:rPr>
        <w:t>συναποδέχθησαν</w:t>
      </w:r>
      <w:proofErr w:type="spellEnd"/>
      <w:r w:rsidRPr="00C672AE">
        <w:rPr>
          <w:sz w:val="28"/>
          <w:szCs w:val="28"/>
        </w:rPr>
        <w:t xml:space="preserve"> τα ακόλουθα : </w:t>
      </w:r>
    </w:p>
    <w:p w14:paraId="2CAC5CD7" w14:textId="77777777" w:rsidR="00886F35" w:rsidRPr="00C672AE" w:rsidRDefault="00F63403" w:rsidP="00C672AE">
      <w:pPr>
        <w:pBdr>
          <w:bottom w:val="double" w:sz="6" w:space="0" w:color="DEDEDE"/>
        </w:pBdr>
        <w:shd w:val="clear" w:color="auto" w:fill="FFFFFF"/>
        <w:suppressAutoHyphens w:val="0"/>
        <w:spacing w:before="300" w:after="150"/>
        <w:ind w:firstLine="75"/>
        <w:jc w:val="both"/>
        <w:outlineLvl w:val="0"/>
        <w:rPr>
          <w:sz w:val="28"/>
          <w:szCs w:val="28"/>
        </w:rPr>
      </w:pPr>
      <w:r w:rsidRPr="00C672AE">
        <w:rPr>
          <w:sz w:val="28"/>
          <w:szCs w:val="28"/>
        </w:rPr>
        <w:t xml:space="preserve">1.- Ο δεύτερος συμβαλλόμενος διεκδικεί με αγωγή αποζημίωσης, </w:t>
      </w:r>
      <w:r w:rsidR="00886F35" w:rsidRPr="00C672AE">
        <w:rPr>
          <w:sz w:val="28"/>
          <w:szCs w:val="28"/>
        </w:rPr>
        <w:t xml:space="preserve">κατά </w:t>
      </w:r>
    </w:p>
    <w:p w14:paraId="6B7269B6" w14:textId="77777777" w:rsidR="00886F35" w:rsidRPr="00C672AE" w:rsidRDefault="00886F35" w:rsidP="00C672AE">
      <w:pPr>
        <w:pBdr>
          <w:bottom w:val="double" w:sz="6" w:space="0" w:color="DEDEDE"/>
        </w:pBdr>
        <w:shd w:val="clear" w:color="auto" w:fill="FFFFFF"/>
        <w:suppressAutoHyphens w:val="0"/>
        <w:spacing w:before="300" w:after="150"/>
        <w:ind w:firstLine="75"/>
        <w:jc w:val="both"/>
        <w:outlineLvl w:val="0"/>
        <w:rPr>
          <w:sz w:val="28"/>
          <w:szCs w:val="28"/>
        </w:rPr>
      </w:pPr>
      <w:r w:rsidRPr="00C672AE">
        <w:rPr>
          <w:sz w:val="28"/>
          <w:szCs w:val="28"/>
        </w:rPr>
        <w:t xml:space="preserve">Α) του Ελληνικού Δημοσίου,   και Β) του νομικού προσώπου δημοσίου δικαίου με την επωνυμία «Ηλεκτρονικός Εθνικός Φορέας Κοινωνικής Ασφάλισης» (e-Ε.Φ.Κ.Α.),  </w:t>
      </w:r>
    </w:p>
    <w:p w14:paraId="0DD4349F" w14:textId="60FB4EB4" w:rsidR="004E5AB6" w:rsidRPr="00C672AE" w:rsidRDefault="00F63403" w:rsidP="00C672AE">
      <w:pPr>
        <w:pStyle w:val="Web"/>
        <w:shd w:val="clear" w:color="auto" w:fill="FFFFFF"/>
        <w:spacing w:before="0" w:beforeAutospacing="0" w:after="375" w:afterAutospacing="0"/>
        <w:jc w:val="both"/>
        <w:textAlignment w:val="baseline"/>
        <w:rPr>
          <w:rFonts w:eastAsiaTheme="minorHAnsi"/>
          <w:sz w:val="28"/>
          <w:szCs w:val="28"/>
          <w:lang w:val="el-GR"/>
        </w:rPr>
      </w:pPr>
      <w:r w:rsidRPr="00C672AE">
        <w:rPr>
          <w:sz w:val="28"/>
          <w:szCs w:val="28"/>
          <w:lang w:val="el-GR"/>
        </w:rPr>
        <w:t xml:space="preserve"> το ποσό της </w:t>
      </w:r>
      <w:r w:rsidRPr="00C672AE">
        <w:rPr>
          <w:sz w:val="28"/>
          <w:szCs w:val="28"/>
        </w:rPr>
        <w:t> </w:t>
      </w:r>
      <w:r w:rsidRPr="00C672AE">
        <w:rPr>
          <w:sz w:val="28"/>
          <w:szCs w:val="28"/>
          <w:lang w:val="el-GR"/>
        </w:rPr>
        <w:t xml:space="preserve">ζημίας που υπέστη μέχρι σήμερα, εξαιτίας </w:t>
      </w:r>
      <w:r w:rsidR="000822B9" w:rsidRPr="00C672AE">
        <w:rPr>
          <w:sz w:val="28"/>
          <w:szCs w:val="28"/>
          <w:lang w:val="el-GR"/>
        </w:rPr>
        <w:t xml:space="preserve"> </w:t>
      </w:r>
      <w:r w:rsidR="004E5AB6" w:rsidRPr="00C672AE">
        <w:rPr>
          <w:bCs/>
          <w:sz w:val="28"/>
          <w:szCs w:val="28"/>
          <w:lang w:val="el-GR"/>
        </w:rPr>
        <w:t xml:space="preserve">   της αντισυνταγματικής παρακράτησης   </w:t>
      </w:r>
      <w:bookmarkStart w:id="3" w:name="_Hlk198116047"/>
      <w:r w:rsidR="004E5AB6" w:rsidRPr="00C672AE">
        <w:rPr>
          <w:bCs/>
          <w:sz w:val="28"/>
          <w:szCs w:val="28"/>
          <w:lang w:val="el-GR"/>
        </w:rPr>
        <w:t xml:space="preserve">από την κύρια  </w:t>
      </w:r>
      <w:r w:rsidR="004E5AB6" w:rsidRPr="00C672AE">
        <w:rPr>
          <w:rFonts w:eastAsiaTheme="minorHAnsi"/>
          <w:sz w:val="28"/>
          <w:szCs w:val="28"/>
          <w:lang w:val="el-GR"/>
        </w:rPr>
        <w:t xml:space="preserve">σύνταξή μου της </w:t>
      </w:r>
      <w:r w:rsidR="004E5AB6" w:rsidRPr="00C672AE">
        <w:rPr>
          <w:b/>
          <w:color w:val="231F20"/>
          <w:sz w:val="28"/>
          <w:szCs w:val="28"/>
          <w:lang w:val="el-GR" w:eastAsia="el-GR"/>
        </w:rPr>
        <w:t xml:space="preserve"> </w:t>
      </w:r>
      <w:r w:rsidR="004E5AB6" w:rsidRPr="00C672AE">
        <w:rPr>
          <w:b/>
          <w:color w:val="231F20"/>
          <w:sz w:val="28"/>
          <w:szCs w:val="28"/>
          <w:u w:val="single"/>
          <w:lang w:val="el-GR" w:eastAsia="el-GR"/>
        </w:rPr>
        <w:t>Εισφοράς Αλληλεγγύης Συνταξιούχων (Ε.Α.Σ).</w:t>
      </w:r>
      <w:r w:rsidR="004E5AB6" w:rsidRPr="00C672AE">
        <w:rPr>
          <w:sz w:val="28"/>
          <w:szCs w:val="28"/>
          <w:lang w:val="el-GR"/>
        </w:rPr>
        <w:t xml:space="preserve"> </w:t>
      </w:r>
      <w:r w:rsidR="004E5AB6" w:rsidRPr="00C672AE">
        <w:rPr>
          <w:rFonts w:eastAsiaTheme="minorHAnsi"/>
          <w:sz w:val="28"/>
          <w:szCs w:val="28"/>
          <w:lang w:val="el-GR"/>
        </w:rPr>
        <w:t xml:space="preserve"> </w:t>
      </w:r>
    </w:p>
    <w:bookmarkEnd w:id="3"/>
    <w:p w14:paraId="1CFF6B68" w14:textId="603E84AA" w:rsidR="00F63403" w:rsidRPr="00C672AE" w:rsidRDefault="00FC64A8" w:rsidP="00C672AE">
      <w:pPr>
        <w:pStyle w:val="Web"/>
        <w:shd w:val="clear" w:color="auto" w:fill="FFFFFF"/>
        <w:spacing w:before="0" w:beforeAutospacing="0" w:after="375" w:afterAutospacing="0"/>
        <w:jc w:val="both"/>
        <w:textAlignment w:val="baseline"/>
        <w:rPr>
          <w:rFonts w:eastAsiaTheme="minorHAnsi"/>
          <w:sz w:val="28"/>
          <w:szCs w:val="28"/>
          <w:lang w:val="el-GR"/>
        </w:rPr>
      </w:pPr>
      <w:r w:rsidRPr="00C672AE">
        <w:rPr>
          <w:rFonts w:eastAsiaTheme="minorHAnsi"/>
          <w:b/>
          <w:sz w:val="28"/>
          <w:szCs w:val="28"/>
          <w:u w:val="single"/>
          <w:lang w:val="el-GR"/>
        </w:rPr>
        <w:t xml:space="preserve">Με την ανωτέρω αγωγή </w:t>
      </w:r>
      <w:r w:rsidRPr="00C672AE">
        <w:rPr>
          <w:b/>
          <w:sz w:val="28"/>
          <w:szCs w:val="28"/>
          <w:lang w:val="el-GR"/>
        </w:rPr>
        <w:t>αιτείται</w:t>
      </w:r>
      <w:r w:rsidR="00F63403" w:rsidRPr="00C672AE">
        <w:rPr>
          <w:b/>
          <w:sz w:val="28"/>
          <w:szCs w:val="28"/>
          <w:lang w:val="el-GR"/>
        </w:rPr>
        <w:t xml:space="preserve"> την ανάκληση και εξαφάνιση των σχετικών διοικητικών πράξεων</w:t>
      </w:r>
      <w:r w:rsidR="00743600" w:rsidRPr="00C672AE">
        <w:rPr>
          <w:b/>
          <w:sz w:val="28"/>
          <w:szCs w:val="28"/>
          <w:lang w:val="el-GR"/>
        </w:rPr>
        <w:t xml:space="preserve"> και την</w:t>
      </w:r>
      <w:r w:rsidR="00F63403" w:rsidRPr="00C672AE">
        <w:rPr>
          <w:b/>
          <w:sz w:val="28"/>
          <w:szCs w:val="28"/>
          <w:lang w:val="el-GR"/>
        </w:rPr>
        <w:t xml:space="preserve"> </w:t>
      </w:r>
      <w:r w:rsidR="00F63403" w:rsidRPr="00C672AE">
        <w:rPr>
          <w:b/>
          <w:sz w:val="28"/>
          <w:szCs w:val="28"/>
        </w:rPr>
        <w:t> </w:t>
      </w:r>
      <w:r w:rsidR="004E5AB6" w:rsidRPr="00C672AE">
        <w:rPr>
          <w:b/>
          <w:sz w:val="28"/>
          <w:szCs w:val="28"/>
          <w:lang w:val="el-GR"/>
        </w:rPr>
        <w:t xml:space="preserve">επιστροφή της αντισυνταγματικής παρακράτησης </w:t>
      </w:r>
      <w:r w:rsidR="00F63403" w:rsidRPr="00C672AE">
        <w:rPr>
          <w:b/>
          <w:sz w:val="28"/>
          <w:szCs w:val="28"/>
        </w:rPr>
        <w:t> </w:t>
      </w:r>
      <w:r w:rsidR="004E5AB6" w:rsidRPr="00C672AE">
        <w:rPr>
          <w:bCs/>
          <w:sz w:val="28"/>
          <w:szCs w:val="28"/>
          <w:lang w:val="el-GR"/>
        </w:rPr>
        <w:t xml:space="preserve">από την κύρια  </w:t>
      </w:r>
      <w:r w:rsidR="004E5AB6" w:rsidRPr="00C672AE">
        <w:rPr>
          <w:rFonts w:eastAsiaTheme="minorHAnsi"/>
          <w:sz w:val="28"/>
          <w:szCs w:val="28"/>
          <w:lang w:val="el-GR"/>
        </w:rPr>
        <w:t>σύνταξή του</w:t>
      </w:r>
      <w:r w:rsidR="00422D7D" w:rsidRPr="00C672AE">
        <w:rPr>
          <w:rFonts w:eastAsiaTheme="minorHAnsi"/>
          <w:sz w:val="28"/>
          <w:szCs w:val="28"/>
          <w:lang w:val="el-GR"/>
        </w:rPr>
        <w:t>,</w:t>
      </w:r>
      <w:r w:rsidR="004E5AB6" w:rsidRPr="00C672AE">
        <w:rPr>
          <w:rFonts w:eastAsiaTheme="minorHAnsi"/>
          <w:sz w:val="28"/>
          <w:szCs w:val="28"/>
          <w:lang w:val="el-GR"/>
        </w:rPr>
        <w:t xml:space="preserve"> της </w:t>
      </w:r>
      <w:r w:rsidR="004E5AB6" w:rsidRPr="00C672AE">
        <w:rPr>
          <w:b/>
          <w:color w:val="231F20"/>
          <w:sz w:val="28"/>
          <w:szCs w:val="28"/>
          <w:lang w:val="el-GR" w:eastAsia="el-GR"/>
        </w:rPr>
        <w:t xml:space="preserve"> </w:t>
      </w:r>
      <w:r w:rsidR="004E5AB6" w:rsidRPr="00C672AE">
        <w:rPr>
          <w:b/>
          <w:color w:val="231F20"/>
          <w:sz w:val="28"/>
          <w:szCs w:val="28"/>
          <w:u w:val="single"/>
          <w:lang w:val="el-GR" w:eastAsia="el-GR"/>
        </w:rPr>
        <w:t xml:space="preserve">Εισφοράς Αλληλεγγύης Συνταξιούχων (Ε.Α.Σ) </w:t>
      </w:r>
      <w:r w:rsidR="00422D7D" w:rsidRPr="00C672AE">
        <w:rPr>
          <w:sz w:val="28"/>
          <w:szCs w:val="28"/>
          <w:lang w:val="el-GR"/>
        </w:rPr>
        <w:t>,</w:t>
      </w:r>
      <w:r w:rsidR="000822B9" w:rsidRPr="00C672AE">
        <w:rPr>
          <w:sz w:val="28"/>
          <w:szCs w:val="28"/>
          <w:lang w:val="el-GR"/>
        </w:rPr>
        <w:t xml:space="preserve"> αναδρομικά από μήνα ……………….  202</w:t>
      </w:r>
      <w:r w:rsidR="00011BBE" w:rsidRPr="00C672AE">
        <w:rPr>
          <w:sz w:val="28"/>
          <w:szCs w:val="28"/>
          <w:lang w:val="el-GR"/>
        </w:rPr>
        <w:t xml:space="preserve">1 </w:t>
      </w:r>
      <w:r w:rsidR="000822B9" w:rsidRPr="00C672AE">
        <w:rPr>
          <w:sz w:val="28"/>
          <w:szCs w:val="28"/>
          <w:lang w:val="el-GR"/>
        </w:rPr>
        <w:t>έως και μήνα ……………202</w:t>
      </w:r>
      <w:r w:rsidR="00011BBE" w:rsidRPr="00C672AE">
        <w:rPr>
          <w:sz w:val="28"/>
          <w:szCs w:val="28"/>
          <w:lang w:val="el-GR"/>
        </w:rPr>
        <w:t>6</w:t>
      </w:r>
      <w:r w:rsidR="000822B9" w:rsidRPr="00C672AE">
        <w:rPr>
          <w:sz w:val="28"/>
          <w:szCs w:val="28"/>
          <w:lang w:val="el-GR"/>
        </w:rPr>
        <w:t xml:space="preserve">, </w:t>
      </w:r>
      <w:r w:rsidR="00F63403" w:rsidRPr="00C672AE">
        <w:rPr>
          <w:sz w:val="28"/>
          <w:szCs w:val="28"/>
          <w:lang w:val="el-GR"/>
        </w:rPr>
        <w:t xml:space="preserve">και της καταβολής εις αυτόν των διαφορών που προκύπτουν από τις μέχρι σήμερα καταβληθείσες </w:t>
      </w:r>
      <w:r w:rsidR="00F63403" w:rsidRPr="00C672AE">
        <w:rPr>
          <w:sz w:val="28"/>
          <w:szCs w:val="28"/>
          <w:lang w:val="el-GR"/>
        </w:rPr>
        <w:lastRenderedPageBreak/>
        <w:t>συντάξιμες αποδοχές     και αυτές που θα του κανονιστούν κατά τα ανωτέρω</w:t>
      </w:r>
      <w:r w:rsidR="00422D7D" w:rsidRPr="00C672AE">
        <w:rPr>
          <w:sz w:val="28"/>
          <w:szCs w:val="28"/>
          <w:lang w:val="el-GR"/>
        </w:rPr>
        <w:t xml:space="preserve">, </w:t>
      </w:r>
      <w:r w:rsidR="002544F0" w:rsidRPr="00C672AE">
        <w:rPr>
          <w:sz w:val="28"/>
          <w:szCs w:val="28"/>
          <w:lang w:val="el-GR"/>
        </w:rPr>
        <w:t xml:space="preserve"> χωρίς την παρακράτηση </w:t>
      </w:r>
      <w:r w:rsidR="007D198E" w:rsidRPr="00C672AE">
        <w:rPr>
          <w:sz w:val="28"/>
          <w:szCs w:val="28"/>
          <w:lang w:val="el-GR"/>
        </w:rPr>
        <w:t xml:space="preserve">πλέον </w:t>
      </w:r>
      <w:r w:rsidR="00422D7D" w:rsidRPr="00C672AE">
        <w:rPr>
          <w:sz w:val="28"/>
          <w:szCs w:val="28"/>
          <w:lang w:val="el-GR"/>
        </w:rPr>
        <w:t xml:space="preserve">του ποσού </w:t>
      </w:r>
      <w:r w:rsidR="002544F0" w:rsidRPr="00C672AE">
        <w:rPr>
          <w:sz w:val="28"/>
          <w:szCs w:val="28"/>
          <w:lang w:val="el-GR"/>
        </w:rPr>
        <w:t>υπέρ ΕΑΣ</w:t>
      </w:r>
      <w:r w:rsidR="00F63403" w:rsidRPr="00C672AE">
        <w:rPr>
          <w:sz w:val="28"/>
          <w:szCs w:val="28"/>
          <w:lang w:val="el-GR"/>
        </w:rPr>
        <w:t xml:space="preserve"> . </w:t>
      </w:r>
    </w:p>
    <w:p w14:paraId="0DC82A95" w14:textId="77777777" w:rsidR="00F63403" w:rsidRPr="00C672AE" w:rsidRDefault="00F63403" w:rsidP="00C672AE">
      <w:pPr>
        <w:jc w:val="both"/>
        <w:rPr>
          <w:sz w:val="28"/>
          <w:szCs w:val="28"/>
        </w:rPr>
      </w:pPr>
      <w:r w:rsidRPr="00C672AE">
        <w:rPr>
          <w:sz w:val="28"/>
          <w:szCs w:val="28"/>
        </w:rPr>
        <w:t xml:space="preserve">2.- Δια του παρόντος ο δεύτερος συμβαλλόμενος αναθέτει στον πρώτο συμβαλλόμενο την διεκδίκηση αυτή μέσω της δικαστικής οδού, μέχρις εκδόσεως τελεσιδίκου δικαστικής αποφάσεως. </w:t>
      </w:r>
    </w:p>
    <w:p w14:paraId="531659A3" w14:textId="77777777" w:rsidR="00F63403" w:rsidRPr="00C672AE" w:rsidRDefault="00F63403" w:rsidP="00C672AE">
      <w:pPr>
        <w:jc w:val="both"/>
        <w:rPr>
          <w:sz w:val="28"/>
          <w:szCs w:val="28"/>
        </w:rPr>
      </w:pPr>
      <w:r w:rsidRPr="00C672AE">
        <w:rPr>
          <w:sz w:val="28"/>
          <w:szCs w:val="28"/>
        </w:rPr>
        <w:t>3. Ο δεύτερος συμβαλλόμενος συμφωνεί επίσης,</w:t>
      </w:r>
      <w:r w:rsidRPr="00C672AE">
        <w:rPr>
          <w:b/>
          <w:bCs/>
          <w:sz w:val="28"/>
          <w:szCs w:val="28"/>
        </w:rPr>
        <w:t xml:space="preserve">  </w:t>
      </w:r>
      <w:r w:rsidRPr="00C672AE">
        <w:rPr>
          <w:sz w:val="28"/>
          <w:szCs w:val="28"/>
        </w:rPr>
        <w:t xml:space="preserve"> να συμμετάσχει  σε  ομαδική αγωγή έως και  50 ατόμων,  με τους παρακάτω ειδικούς όρους:</w:t>
      </w:r>
    </w:p>
    <w:p w14:paraId="1B79B54F" w14:textId="573D0A99" w:rsidR="00F63403" w:rsidRPr="00C672AE" w:rsidRDefault="00F63403" w:rsidP="00C672AE">
      <w:pPr>
        <w:jc w:val="both"/>
        <w:rPr>
          <w:sz w:val="28"/>
          <w:szCs w:val="28"/>
        </w:rPr>
      </w:pPr>
      <w:r w:rsidRPr="00C672AE">
        <w:rPr>
          <w:sz w:val="28"/>
          <w:szCs w:val="28"/>
        </w:rPr>
        <w:t>Σε κάθε   αγωγή, τουλάχιστον 50 ατόμων, το κόστος του κάθε συμμετέ</w:t>
      </w:r>
      <w:r w:rsidR="00886F35" w:rsidRPr="00C672AE">
        <w:rPr>
          <w:sz w:val="28"/>
          <w:szCs w:val="28"/>
        </w:rPr>
        <w:t xml:space="preserve">χοντα ανέρχεται στο ποσό των </w:t>
      </w:r>
      <w:r w:rsidR="00011BBE" w:rsidRPr="00D5649B">
        <w:rPr>
          <w:b/>
          <w:bCs/>
          <w:sz w:val="28"/>
          <w:szCs w:val="28"/>
        </w:rPr>
        <w:t xml:space="preserve">είκοσι πέντε </w:t>
      </w:r>
      <w:r w:rsidR="00886F35" w:rsidRPr="00D5649B">
        <w:rPr>
          <w:b/>
          <w:bCs/>
          <w:sz w:val="28"/>
          <w:szCs w:val="28"/>
        </w:rPr>
        <w:t xml:space="preserve">  ευρώ (</w:t>
      </w:r>
      <w:r w:rsidR="00011BBE" w:rsidRPr="00D5649B">
        <w:rPr>
          <w:b/>
          <w:bCs/>
          <w:sz w:val="28"/>
          <w:szCs w:val="28"/>
        </w:rPr>
        <w:t>25</w:t>
      </w:r>
      <w:r w:rsidRPr="00D5649B">
        <w:rPr>
          <w:b/>
          <w:bCs/>
          <w:sz w:val="28"/>
          <w:szCs w:val="28"/>
        </w:rPr>
        <w:t xml:space="preserve"> €), </w:t>
      </w:r>
      <w:r w:rsidRPr="00C672AE">
        <w:rPr>
          <w:sz w:val="28"/>
          <w:szCs w:val="28"/>
        </w:rPr>
        <w:t xml:space="preserve">για τα  βασικά έξοδα: σύνταξη δικογράφων, </w:t>
      </w:r>
      <w:r w:rsidR="00EB6984">
        <w:rPr>
          <w:sz w:val="28"/>
          <w:szCs w:val="28"/>
        </w:rPr>
        <w:t xml:space="preserve">κατάθεση, </w:t>
      </w:r>
      <w:r w:rsidRPr="00C672AE">
        <w:rPr>
          <w:sz w:val="28"/>
          <w:szCs w:val="28"/>
        </w:rPr>
        <w:t>ένσημα, επιδόσεις</w:t>
      </w:r>
      <w:r w:rsidR="00EB6984">
        <w:rPr>
          <w:sz w:val="28"/>
          <w:szCs w:val="28"/>
        </w:rPr>
        <w:t>.</w:t>
      </w:r>
      <w:r w:rsidRPr="00C672AE">
        <w:rPr>
          <w:sz w:val="28"/>
          <w:szCs w:val="28"/>
        </w:rPr>
        <w:t xml:space="preserve">  </w:t>
      </w:r>
    </w:p>
    <w:p w14:paraId="272D4B2D" w14:textId="2ECEE677" w:rsidR="00F63403" w:rsidRPr="00C672AE" w:rsidRDefault="00011BBE" w:rsidP="00C672AE">
      <w:pPr>
        <w:jc w:val="both"/>
        <w:rPr>
          <w:sz w:val="28"/>
          <w:szCs w:val="28"/>
        </w:rPr>
      </w:pPr>
      <w:r w:rsidRPr="00C672AE">
        <w:rPr>
          <w:sz w:val="28"/>
          <w:szCs w:val="28"/>
        </w:rPr>
        <w:t xml:space="preserve"> </w:t>
      </w:r>
    </w:p>
    <w:p w14:paraId="0FA9CF06" w14:textId="0AE925E0" w:rsidR="000822B9" w:rsidRPr="00C672AE" w:rsidRDefault="00743600" w:rsidP="00C672AE">
      <w:pPr>
        <w:jc w:val="both"/>
        <w:rPr>
          <w:sz w:val="28"/>
          <w:szCs w:val="28"/>
        </w:rPr>
      </w:pPr>
      <w:r w:rsidRPr="00C672AE">
        <w:rPr>
          <w:sz w:val="28"/>
          <w:szCs w:val="28"/>
        </w:rPr>
        <w:t>4</w:t>
      </w:r>
      <w:r w:rsidR="00F63403" w:rsidRPr="00C672AE">
        <w:rPr>
          <w:sz w:val="28"/>
          <w:szCs w:val="28"/>
        </w:rPr>
        <w:t xml:space="preserve">.Πέραν των ανωτέρω, ως εύλογη αμοιβή του πρώτου συμβαλλομένου , που αναλαμβάνει τον ως άνω δικαστικό αγώνα, ΑΓΩΓΗΣ, </w:t>
      </w:r>
      <w:r w:rsidR="00F63403" w:rsidRPr="00D5649B">
        <w:rPr>
          <w:b/>
          <w:bCs/>
          <w:sz w:val="28"/>
          <w:szCs w:val="28"/>
        </w:rPr>
        <w:t xml:space="preserve">ορίζεται ποσοστό </w:t>
      </w:r>
      <w:r w:rsidR="00011BBE" w:rsidRPr="00D5649B">
        <w:rPr>
          <w:b/>
          <w:bCs/>
          <w:sz w:val="28"/>
          <w:szCs w:val="28"/>
        </w:rPr>
        <w:t xml:space="preserve">ενάμισι </w:t>
      </w:r>
      <w:r w:rsidR="00886F35" w:rsidRPr="00D5649B">
        <w:rPr>
          <w:b/>
          <w:bCs/>
          <w:sz w:val="28"/>
          <w:szCs w:val="28"/>
        </w:rPr>
        <w:t xml:space="preserve"> (</w:t>
      </w:r>
      <w:r w:rsidR="00011BBE" w:rsidRPr="00D5649B">
        <w:rPr>
          <w:b/>
          <w:bCs/>
          <w:sz w:val="28"/>
          <w:szCs w:val="28"/>
        </w:rPr>
        <w:t>1,5</w:t>
      </w:r>
      <w:r w:rsidR="00F63403" w:rsidRPr="00D5649B">
        <w:rPr>
          <w:b/>
          <w:bCs/>
          <w:sz w:val="28"/>
          <w:szCs w:val="28"/>
        </w:rPr>
        <w:t>%) τοις εκατό,</w:t>
      </w:r>
      <w:r w:rsidR="00F63403" w:rsidRPr="00C672AE">
        <w:rPr>
          <w:sz w:val="28"/>
          <w:szCs w:val="28"/>
        </w:rPr>
        <w:t xml:space="preserve"> επί του </w:t>
      </w:r>
      <w:proofErr w:type="spellStart"/>
      <w:r w:rsidR="00F63403" w:rsidRPr="00C672AE">
        <w:rPr>
          <w:sz w:val="28"/>
          <w:szCs w:val="28"/>
        </w:rPr>
        <w:t>επιδικασθησομένου</w:t>
      </w:r>
      <w:proofErr w:type="spellEnd"/>
      <w:r w:rsidR="00F63403" w:rsidRPr="00C672AE">
        <w:rPr>
          <w:sz w:val="28"/>
          <w:szCs w:val="28"/>
        </w:rPr>
        <w:t xml:space="preserve"> και οπωσδήποτε τελικώς καταβληθέντος  ποσού (κεφαλαίου και τόκων) σε περίπτωση επιτυχούς έκβασης της υπόθεσης. Η αμοιβή αυτή οφείλεται και σε περίπτωση εξώδικης ή συμβιβαστικής επίλυσης της ως άνω διαφοράς</w:t>
      </w:r>
      <w:r w:rsidR="000822B9" w:rsidRPr="00C672AE">
        <w:rPr>
          <w:sz w:val="28"/>
          <w:szCs w:val="28"/>
        </w:rPr>
        <w:t xml:space="preserve"> με </w:t>
      </w:r>
      <w:r w:rsidR="000822B9" w:rsidRPr="00C672AE">
        <w:rPr>
          <w:sz w:val="28"/>
          <w:szCs w:val="28"/>
          <w:lang w:val="en-US"/>
        </w:rPr>
        <w:t>N</w:t>
      </w:r>
      <w:proofErr w:type="spellStart"/>
      <w:r w:rsidR="000822B9" w:rsidRPr="00C672AE">
        <w:rPr>
          <w:sz w:val="28"/>
          <w:szCs w:val="28"/>
        </w:rPr>
        <w:t>όμο</w:t>
      </w:r>
      <w:proofErr w:type="spellEnd"/>
      <w:r w:rsidR="000822B9" w:rsidRPr="00C672AE">
        <w:rPr>
          <w:sz w:val="28"/>
          <w:szCs w:val="28"/>
        </w:rPr>
        <w:t xml:space="preserve">, Υπουργική </w:t>
      </w:r>
      <w:r w:rsidR="000822B9" w:rsidRPr="00C672AE">
        <w:rPr>
          <w:sz w:val="28"/>
          <w:szCs w:val="28"/>
          <w:lang w:val="en-US"/>
        </w:rPr>
        <w:t>A</w:t>
      </w:r>
      <w:proofErr w:type="spellStart"/>
      <w:r w:rsidR="00FC64A8" w:rsidRPr="00C672AE">
        <w:rPr>
          <w:sz w:val="28"/>
          <w:szCs w:val="28"/>
        </w:rPr>
        <w:t>πόφαση</w:t>
      </w:r>
      <w:proofErr w:type="spellEnd"/>
      <w:r w:rsidR="00FC64A8" w:rsidRPr="00C672AE">
        <w:rPr>
          <w:sz w:val="28"/>
          <w:szCs w:val="28"/>
        </w:rPr>
        <w:t>, Διοικητική Πράξη /Α</w:t>
      </w:r>
      <w:r w:rsidR="000822B9" w:rsidRPr="00C672AE">
        <w:rPr>
          <w:sz w:val="28"/>
          <w:szCs w:val="28"/>
        </w:rPr>
        <w:t xml:space="preserve">πόφαση του </w:t>
      </w:r>
      <w:r w:rsidR="000822B9" w:rsidRPr="00C672AE">
        <w:rPr>
          <w:sz w:val="28"/>
          <w:szCs w:val="28"/>
          <w:lang w:val="en-US"/>
        </w:rPr>
        <w:t>e</w:t>
      </w:r>
      <w:r w:rsidR="000822B9" w:rsidRPr="00C672AE">
        <w:rPr>
          <w:sz w:val="28"/>
          <w:szCs w:val="28"/>
        </w:rPr>
        <w:t>- ΕΦΚΑ κλπ</w:t>
      </w:r>
      <w:r w:rsidR="00F63403" w:rsidRPr="00C672AE">
        <w:rPr>
          <w:sz w:val="28"/>
          <w:szCs w:val="28"/>
        </w:rPr>
        <w:t xml:space="preserve">. </w:t>
      </w:r>
    </w:p>
    <w:p w14:paraId="0077CC36" w14:textId="77777777" w:rsidR="00F63403" w:rsidRPr="00C672AE" w:rsidRDefault="00F63403" w:rsidP="00C672AE">
      <w:pPr>
        <w:jc w:val="both"/>
        <w:rPr>
          <w:sz w:val="28"/>
          <w:szCs w:val="28"/>
        </w:rPr>
      </w:pPr>
      <w:r w:rsidRPr="00C672AE">
        <w:rPr>
          <w:sz w:val="28"/>
          <w:szCs w:val="28"/>
        </w:rPr>
        <w:t xml:space="preserve">Σε περίπτωση αποτυχίας ο δεύτερος συμβαλλόμενος δεν οφείλει καμία απολύτως  αμοιβή. </w:t>
      </w:r>
    </w:p>
    <w:p w14:paraId="5FD4EEFB" w14:textId="7DF2E8E4" w:rsidR="002544F0" w:rsidRPr="00C672AE" w:rsidRDefault="00743600" w:rsidP="00C672AE">
      <w:pPr>
        <w:jc w:val="both"/>
        <w:rPr>
          <w:sz w:val="28"/>
          <w:szCs w:val="28"/>
        </w:rPr>
      </w:pPr>
      <w:r w:rsidRPr="00C672AE">
        <w:rPr>
          <w:sz w:val="28"/>
          <w:szCs w:val="28"/>
        </w:rPr>
        <w:t>5</w:t>
      </w:r>
      <w:r w:rsidR="00F63403" w:rsidRPr="00C672AE">
        <w:rPr>
          <w:sz w:val="28"/>
          <w:szCs w:val="28"/>
        </w:rPr>
        <w:t xml:space="preserve">.- Το ποσό αυτό που αποτελεί την αμοιβή του πρώτου συμβαλλομένου εκχωρείται με το παρόν ανέκκλητα σε αυτόν, </w:t>
      </w:r>
      <w:proofErr w:type="spellStart"/>
      <w:r w:rsidR="00F63403" w:rsidRPr="00C672AE">
        <w:rPr>
          <w:sz w:val="28"/>
          <w:szCs w:val="28"/>
        </w:rPr>
        <w:t>δικαιουμένου</w:t>
      </w:r>
      <w:proofErr w:type="spellEnd"/>
      <w:r w:rsidR="00F63403" w:rsidRPr="00C672AE">
        <w:rPr>
          <w:sz w:val="28"/>
          <w:szCs w:val="28"/>
        </w:rPr>
        <w:t xml:space="preserve"> να εισπράξει τούτο ακωλύτως παρά</w:t>
      </w:r>
      <w:r w:rsidR="00CB0325" w:rsidRPr="00C672AE">
        <w:rPr>
          <w:sz w:val="28"/>
          <w:szCs w:val="28"/>
        </w:rPr>
        <w:t>:</w:t>
      </w:r>
      <w:r w:rsidR="00F63403" w:rsidRPr="00C672AE">
        <w:rPr>
          <w:sz w:val="28"/>
          <w:szCs w:val="28"/>
        </w:rPr>
        <w:t xml:space="preserve"> </w:t>
      </w:r>
    </w:p>
    <w:p w14:paraId="0EE1DB7B" w14:textId="1A73C9D4" w:rsidR="00F63403" w:rsidRPr="00C672AE" w:rsidRDefault="00CB0325" w:rsidP="00C672AE">
      <w:pPr>
        <w:jc w:val="both"/>
        <w:rPr>
          <w:sz w:val="28"/>
          <w:szCs w:val="28"/>
        </w:rPr>
      </w:pPr>
      <w:r w:rsidRPr="00C672AE">
        <w:rPr>
          <w:sz w:val="28"/>
          <w:szCs w:val="28"/>
        </w:rPr>
        <w:t xml:space="preserve">του Νομικού Προσώπου Δημοσίου Δικαίου, με την επωνυμία «Ηλεκτρονικός Εθνικός Φορέας Κοινωνικής Ασφάλισης» (e-Ε.Φ.Κ.Α.),  </w:t>
      </w:r>
      <w:r w:rsidR="00F63403" w:rsidRPr="00C672AE">
        <w:rPr>
          <w:sz w:val="28"/>
          <w:szCs w:val="28"/>
        </w:rPr>
        <w:t xml:space="preserve">με την κοινοποίηση της παρούσας εκχωρήσεως . </w:t>
      </w:r>
    </w:p>
    <w:p w14:paraId="09ADC971" w14:textId="4EC35282" w:rsidR="00F63403" w:rsidRPr="00C672AE" w:rsidRDefault="00743600" w:rsidP="00C672AE">
      <w:pPr>
        <w:jc w:val="both"/>
        <w:rPr>
          <w:sz w:val="28"/>
          <w:szCs w:val="28"/>
        </w:rPr>
      </w:pPr>
      <w:r w:rsidRPr="00C672AE">
        <w:rPr>
          <w:sz w:val="28"/>
          <w:szCs w:val="28"/>
        </w:rPr>
        <w:t>6</w:t>
      </w:r>
      <w:r w:rsidR="00F63403" w:rsidRPr="00C672AE">
        <w:rPr>
          <w:sz w:val="28"/>
          <w:szCs w:val="28"/>
        </w:rPr>
        <w:t xml:space="preserve">.- Ο δεύτερος των συμβαλλόμενων σε καμία αντίθετη ενέργεια δεν θα προβεί χωρίς την συμμετοχή και σύμφωνη γνώμη της πρώτου συμβαλλομένου , ο οποίος  μπορεί να διορίζει και άλλους πληρεξούσιους Δικηγόρους, άνευ όμως δικαιώματος προσθέτου τυχόν αμοιβής. </w:t>
      </w:r>
    </w:p>
    <w:p w14:paraId="6B15A52A" w14:textId="7DA785F2" w:rsidR="00F63403" w:rsidRPr="00C672AE" w:rsidRDefault="00743600" w:rsidP="00C672AE">
      <w:pPr>
        <w:jc w:val="both"/>
        <w:rPr>
          <w:sz w:val="28"/>
          <w:szCs w:val="28"/>
        </w:rPr>
      </w:pPr>
      <w:r w:rsidRPr="00C672AE">
        <w:rPr>
          <w:sz w:val="28"/>
          <w:szCs w:val="28"/>
        </w:rPr>
        <w:t>7</w:t>
      </w:r>
      <w:r w:rsidR="00F63403" w:rsidRPr="00C672AE">
        <w:rPr>
          <w:sz w:val="28"/>
          <w:szCs w:val="28"/>
        </w:rPr>
        <w:t xml:space="preserve">.- Ο εντολέας ανέγνωσε ευκρινώς το παρόν, το θεωρεί δίκαιο και γενόμενο προς το συμφέρον του και παραιτείται παντός δικαιώματός του προς διάρρηξή του. </w:t>
      </w:r>
    </w:p>
    <w:p w14:paraId="386E2BCA" w14:textId="77777777" w:rsidR="00F63403" w:rsidRPr="00C672AE" w:rsidRDefault="00F63403" w:rsidP="00C672AE">
      <w:pPr>
        <w:jc w:val="both"/>
        <w:rPr>
          <w:sz w:val="28"/>
          <w:szCs w:val="28"/>
        </w:rPr>
      </w:pPr>
    </w:p>
    <w:p w14:paraId="7592B96C" w14:textId="77777777" w:rsidR="00F63403" w:rsidRPr="00C672AE" w:rsidRDefault="00F63403" w:rsidP="00C672AE">
      <w:pPr>
        <w:jc w:val="both"/>
        <w:rPr>
          <w:sz w:val="28"/>
          <w:szCs w:val="28"/>
        </w:rPr>
      </w:pPr>
      <w:r w:rsidRPr="00C672AE">
        <w:rPr>
          <w:sz w:val="28"/>
          <w:szCs w:val="28"/>
        </w:rPr>
        <w:t xml:space="preserve">ΟΙ ΣΥΜΒΑΛΛΟΜΕΝΟΙ            </w:t>
      </w:r>
      <w:r w:rsidR="00CB0325" w:rsidRPr="00C672AE">
        <w:rPr>
          <w:b/>
          <w:bCs/>
          <w:sz w:val="28"/>
          <w:szCs w:val="28"/>
          <w:u w:val="single"/>
        </w:rPr>
        <w:t xml:space="preserve"> </w:t>
      </w:r>
      <w:r w:rsidRPr="00C672AE">
        <w:rPr>
          <w:b/>
          <w:bCs/>
          <w:sz w:val="28"/>
          <w:szCs w:val="28"/>
          <w:u w:val="single"/>
        </w:rPr>
        <w:t> </w:t>
      </w:r>
    </w:p>
    <w:p w14:paraId="18E06AA9" w14:textId="77777777" w:rsidR="00F63403" w:rsidRPr="00C672AE" w:rsidRDefault="00F63403" w:rsidP="00C672AE">
      <w:pPr>
        <w:jc w:val="both"/>
        <w:rPr>
          <w:b/>
          <w:bCs/>
          <w:sz w:val="28"/>
          <w:szCs w:val="28"/>
          <w:u w:val="single"/>
        </w:rPr>
      </w:pPr>
    </w:p>
    <w:p w14:paraId="2AB391E9" w14:textId="360D3830" w:rsidR="00F63403" w:rsidRPr="00C672AE" w:rsidRDefault="00011BBE" w:rsidP="00C672AE">
      <w:pPr>
        <w:jc w:val="both"/>
        <w:rPr>
          <w:b/>
          <w:bCs/>
          <w:sz w:val="28"/>
          <w:szCs w:val="28"/>
          <w:u w:val="single"/>
        </w:rPr>
      </w:pPr>
      <w:r w:rsidRPr="00C672AE">
        <w:rPr>
          <w:b/>
          <w:bCs/>
          <w:sz w:val="28"/>
          <w:szCs w:val="28"/>
          <w:u w:val="single"/>
        </w:rPr>
        <w:t>Ο εντολέας/ενάγων</w:t>
      </w:r>
    </w:p>
    <w:p w14:paraId="45F16472" w14:textId="77777777" w:rsidR="00F63403" w:rsidRPr="00C672AE" w:rsidRDefault="00F63403" w:rsidP="00C672AE">
      <w:pPr>
        <w:jc w:val="both"/>
        <w:rPr>
          <w:b/>
          <w:bCs/>
          <w:sz w:val="28"/>
          <w:szCs w:val="28"/>
          <w:u w:val="single"/>
        </w:rPr>
      </w:pPr>
    </w:p>
    <w:p w14:paraId="58A74A38" w14:textId="77777777" w:rsidR="00F63403" w:rsidRPr="00C672AE" w:rsidRDefault="00F63403" w:rsidP="00C672AE">
      <w:pPr>
        <w:jc w:val="both"/>
        <w:rPr>
          <w:b/>
          <w:bCs/>
          <w:sz w:val="28"/>
          <w:szCs w:val="28"/>
          <w:u w:val="single"/>
        </w:rPr>
      </w:pPr>
    </w:p>
    <w:p w14:paraId="24D73A43" w14:textId="77777777" w:rsidR="00816BAB" w:rsidRPr="00C672AE" w:rsidRDefault="00816BAB" w:rsidP="00C672AE">
      <w:pPr>
        <w:jc w:val="both"/>
        <w:rPr>
          <w:b/>
          <w:sz w:val="28"/>
          <w:szCs w:val="28"/>
          <w:u w:val="single"/>
        </w:rPr>
      </w:pPr>
    </w:p>
    <w:p w14:paraId="6FE2CFBD" w14:textId="77777777" w:rsidR="00816BAB" w:rsidRPr="00C672AE" w:rsidRDefault="00816BAB" w:rsidP="00C672AE">
      <w:pPr>
        <w:jc w:val="both"/>
        <w:rPr>
          <w:b/>
          <w:sz w:val="28"/>
          <w:szCs w:val="28"/>
          <w:u w:val="single"/>
        </w:rPr>
      </w:pPr>
    </w:p>
    <w:p w14:paraId="6B4876BA" w14:textId="77777777" w:rsidR="00FC64A8" w:rsidRPr="00C672AE" w:rsidRDefault="00FC64A8" w:rsidP="00C672AE">
      <w:pPr>
        <w:jc w:val="both"/>
        <w:rPr>
          <w:b/>
          <w:sz w:val="28"/>
          <w:szCs w:val="28"/>
          <w:u w:val="single"/>
        </w:rPr>
      </w:pPr>
    </w:p>
    <w:p w14:paraId="55FF9B28" w14:textId="77777777" w:rsidR="00EA3F8D" w:rsidRPr="00C672AE" w:rsidRDefault="00EA3F8D" w:rsidP="00C672AE">
      <w:pPr>
        <w:jc w:val="both"/>
        <w:rPr>
          <w:b/>
          <w:sz w:val="28"/>
          <w:szCs w:val="28"/>
          <w:u w:val="single"/>
        </w:rPr>
      </w:pPr>
    </w:p>
    <w:p w14:paraId="49F0226D" w14:textId="77777777" w:rsidR="00EA3F8D" w:rsidRPr="00C672AE" w:rsidRDefault="00EA3F8D" w:rsidP="00C672AE">
      <w:pPr>
        <w:jc w:val="both"/>
        <w:rPr>
          <w:b/>
          <w:sz w:val="28"/>
          <w:szCs w:val="28"/>
          <w:u w:val="single"/>
        </w:rPr>
      </w:pPr>
    </w:p>
    <w:p w14:paraId="1C6581B9" w14:textId="77777777" w:rsidR="00EA3F8D" w:rsidRPr="00C672AE" w:rsidRDefault="00EA3F8D" w:rsidP="00C672AE">
      <w:pPr>
        <w:jc w:val="both"/>
        <w:rPr>
          <w:b/>
          <w:sz w:val="28"/>
          <w:szCs w:val="28"/>
          <w:u w:val="single"/>
        </w:rPr>
      </w:pPr>
    </w:p>
    <w:sectPr w:rsidR="00EA3F8D" w:rsidRPr="00C672A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D76EB"/>
    <w:multiLevelType w:val="hybridMultilevel"/>
    <w:tmpl w:val="812020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8D26C21"/>
    <w:multiLevelType w:val="hybridMultilevel"/>
    <w:tmpl w:val="DB4EE6CA"/>
    <w:lvl w:ilvl="0" w:tplc="26E2143E">
      <w:start w:val="3"/>
      <w:numFmt w:val="decimal"/>
      <w:lvlText w:val="%1."/>
      <w:lvlJc w:val="left"/>
      <w:pPr>
        <w:ind w:left="720" w:hanging="360"/>
      </w:pPr>
      <w:rPr>
        <w:rFonts w:hint="default"/>
        <w:b/>
        <w:sz w:val="24"/>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8C"/>
    <w:rsid w:val="00004FC5"/>
    <w:rsid w:val="00011BBE"/>
    <w:rsid w:val="000654AC"/>
    <w:rsid w:val="000822B9"/>
    <w:rsid w:val="000A709E"/>
    <w:rsid w:val="000E07CB"/>
    <w:rsid w:val="0013349D"/>
    <w:rsid w:val="00186533"/>
    <w:rsid w:val="001C18AC"/>
    <w:rsid w:val="00211FB0"/>
    <w:rsid w:val="002322BB"/>
    <w:rsid w:val="002544F0"/>
    <w:rsid w:val="002926EB"/>
    <w:rsid w:val="002C0B5D"/>
    <w:rsid w:val="003331E2"/>
    <w:rsid w:val="00333892"/>
    <w:rsid w:val="003469AF"/>
    <w:rsid w:val="0036768F"/>
    <w:rsid w:val="00382CFA"/>
    <w:rsid w:val="00422D7D"/>
    <w:rsid w:val="0043692B"/>
    <w:rsid w:val="0046326D"/>
    <w:rsid w:val="004C4B97"/>
    <w:rsid w:val="004E5AB6"/>
    <w:rsid w:val="0052728C"/>
    <w:rsid w:val="00542FA1"/>
    <w:rsid w:val="00567481"/>
    <w:rsid w:val="00577F25"/>
    <w:rsid w:val="005A377E"/>
    <w:rsid w:val="005A47FC"/>
    <w:rsid w:val="00601DBD"/>
    <w:rsid w:val="006078DE"/>
    <w:rsid w:val="00612A52"/>
    <w:rsid w:val="00674BD2"/>
    <w:rsid w:val="00675166"/>
    <w:rsid w:val="00676688"/>
    <w:rsid w:val="00743600"/>
    <w:rsid w:val="00764023"/>
    <w:rsid w:val="007645C4"/>
    <w:rsid w:val="007B581E"/>
    <w:rsid w:val="007D198E"/>
    <w:rsid w:val="00816BAB"/>
    <w:rsid w:val="00826395"/>
    <w:rsid w:val="0083235F"/>
    <w:rsid w:val="00862FD4"/>
    <w:rsid w:val="00874880"/>
    <w:rsid w:val="00883977"/>
    <w:rsid w:val="00886F35"/>
    <w:rsid w:val="00896758"/>
    <w:rsid w:val="008D5454"/>
    <w:rsid w:val="008F4459"/>
    <w:rsid w:val="008F7C64"/>
    <w:rsid w:val="0099276E"/>
    <w:rsid w:val="009A4832"/>
    <w:rsid w:val="009A65E6"/>
    <w:rsid w:val="009E461A"/>
    <w:rsid w:val="00A05597"/>
    <w:rsid w:val="00A26951"/>
    <w:rsid w:val="00A55319"/>
    <w:rsid w:val="00BA15BF"/>
    <w:rsid w:val="00BD4A56"/>
    <w:rsid w:val="00C015F6"/>
    <w:rsid w:val="00C110D2"/>
    <w:rsid w:val="00C672AE"/>
    <w:rsid w:val="00C71DA9"/>
    <w:rsid w:val="00C865A8"/>
    <w:rsid w:val="00C97B2F"/>
    <w:rsid w:val="00CB0325"/>
    <w:rsid w:val="00CE54D6"/>
    <w:rsid w:val="00D20179"/>
    <w:rsid w:val="00D5649B"/>
    <w:rsid w:val="00D8159F"/>
    <w:rsid w:val="00DD48D3"/>
    <w:rsid w:val="00E12030"/>
    <w:rsid w:val="00E13D05"/>
    <w:rsid w:val="00EA3F8D"/>
    <w:rsid w:val="00EB6984"/>
    <w:rsid w:val="00EF5EAE"/>
    <w:rsid w:val="00F63403"/>
    <w:rsid w:val="00F84D88"/>
    <w:rsid w:val="00F95611"/>
    <w:rsid w:val="00FA0880"/>
    <w:rsid w:val="00FB3284"/>
    <w:rsid w:val="00FC64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5122"/>
  <w15:chartTrackingRefBased/>
  <w15:docId w15:val="{5E95BC1D-3949-45CE-89D7-496C6A07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40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63403"/>
    <w:rPr>
      <w:color w:val="000080"/>
      <w:u w:val="single"/>
    </w:rPr>
  </w:style>
  <w:style w:type="paragraph" w:styleId="Web">
    <w:name w:val="Normal (Web)"/>
    <w:basedOn w:val="a"/>
    <w:uiPriority w:val="99"/>
    <w:rsid w:val="00F63403"/>
    <w:pPr>
      <w:suppressAutoHyphens w:val="0"/>
      <w:spacing w:before="100" w:beforeAutospacing="1" w:after="100" w:afterAutospacing="1"/>
    </w:pPr>
    <w:rPr>
      <w:lang w:val="en-US" w:eastAsia="en-US"/>
    </w:rPr>
  </w:style>
  <w:style w:type="paragraph" w:styleId="a3">
    <w:name w:val="List Paragraph"/>
    <w:basedOn w:val="a"/>
    <w:uiPriority w:val="34"/>
    <w:qFormat/>
    <w:rsid w:val="00CB0325"/>
    <w:pPr>
      <w:ind w:left="720"/>
      <w:contextualSpacing/>
    </w:pPr>
  </w:style>
  <w:style w:type="paragraph" w:styleId="a4">
    <w:name w:val="Balloon Text"/>
    <w:basedOn w:val="a"/>
    <w:link w:val="Char"/>
    <w:uiPriority w:val="99"/>
    <w:semiHidden/>
    <w:unhideWhenUsed/>
    <w:rsid w:val="000E07CB"/>
    <w:rPr>
      <w:rFonts w:ascii="Segoe UI" w:hAnsi="Segoe UI" w:cs="Segoe UI"/>
      <w:sz w:val="18"/>
      <w:szCs w:val="18"/>
    </w:rPr>
  </w:style>
  <w:style w:type="character" w:customStyle="1" w:styleId="Char">
    <w:name w:val="Κείμενο πλαισίου Char"/>
    <w:basedOn w:val="a0"/>
    <w:link w:val="a4"/>
    <w:uiPriority w:val="99"/>
    <w:semiHidden/>
    <w:rsid w:val="000E07CB"/>
    <w:rPr>
      <w:rFonts w:ascii="Segoe UI" w:eastAsia="Times New Roman" w:hAnsi="Segoe UI" w:cs="Segoe UI"/>
      <w:sz w:val="18"/>
      <w:szCs w:val="18"/>
      <w:lang w:eastAsia="ar-SA"/>
    </w:rPr>
  </w:style>
  <w:style w:type="character" w:customStyle="1" w:styleId="UnresolvedMention">
    <w:name w:val="Unresolved Mention"/>
    <w:basedOn w:val="a0"/>
    <w:uiPriority w:val="99"/>
    <w:semiHidden/>
    <w:unhideWhenUsed/>
    <w:rsid w:val="004E5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osnikitas@gmail.com" TargetMode="External"/><Relationship Id="rId3" Type="http://schemas.openxmlformats.org/officeDocument/2006/relationships/styles" Target="styles.xml"/><Relationship Id="rId7" Type="http://schemas.openxmlformats.org/officeDocument/2006/relationships/hyperlink" Target="mailto:nomosnikitas@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mosnikitas@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mosnikitas@gmail.com" TargetMode="External"/><Relationship Id="rId4" Type="http://schemas.openxmlformats.org/officeDocument/2006/relationships/settings" Target="settings.xml"/><Relationship Id="rId9" Type="http://schemas.openxmlformats.org/officeDocument/2006/relationships/hyperlink" Target="mailto:nomosnikita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7A4AD-8EFC-4F60-BA47-5820966E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2022</Words>
  <Characters>10925</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cp:lastPrinted>2025-05-14T10:39:00Z</cp:lastPrinted>
  <dcterms:created xsi:type="dcterms:W3CDTF">2026-06-29T04:36:00Z</dcterms:created>
  <dcterms:modified xsi:type="dcterms:W3CDTF">2026-06-29T04:36:00Z</dcterms:modified>
</cp:coreProperties>
</file>